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F4E56" w14:textId="77777777" w:rsidR="00F343A1" w:rsidRPr="008C31D3" w:rsidRDefault="00B814F3" w:rsidP="00750336">
      <w:pPr>
        <w:autoSpaceDE w:val="0"/>
        <w:autoSpaceDN w:val="0"/>
        <w:adjustRightInd w:val="0"/>
        <w:rPr>
          <w:rFonts w:eastAsiaTheme="minorHAnsi"/>
          <w:b/>
          <w:bCs/>
          <w:sz w:val="22"/>
          <w:szCs w:val="22"/>
          <w:lang w:val="es-CO" w:eastAsia="en-US"/>
        </w:rPr>
      </w:pPr>
      <w:r w:rsidRPr="008C31D3">
        <w:rPr>
          <w:noProof/>
          <w:lang w:eastAsia="en-US"/>
        </w:rPr>
        <w:drawing>
          <wp:inline distT="0" distB="0" distL="0" distR="0" wp14:anchorId="6E9C1896" wp14:editId="75681DB6">
            <wp:extent cx="1905000" cy="762000"/>
            <wp:effectExtent l="19050" t="0" r="0" b="0"/>
            <wp:docPr id="1" name="Imagen 1" descr="http://www.uelbosque.edu.co/sites/default/files/imagenes/institucionales/logotipo_uelbo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elbosque.edu.co/sites/default/files/imagenes/institucionales/logotipo_uelbosque.jpg"/>
                    <pic:cNvPicPr>
                      <a:picLocks noChangeAspect="1" noChangeArrowheads="1"/>
                    </pic:cNvPicPr>
                  </pic:nvPicPr>
                  <pic:blipFill>
                    <a:blip r:embed="rId5" cstate="print"/>
                    <a:srcRect/>
                    <a:stretch>
                      <a:fillRect/>
                    </a:stretch>
                  </pic:blipFill>
                  <pic:spPr bwMode="auto">
                    <a:xfrm>
                      <a:off x="0" y="0"/>
                      <a:ext cx="1905000" cy="762000"/>
                    </a:xfrm>
                    <a:prstGeom prst="rect">
                      <a:avLst/>
                    </a:prstGeom>
                    <a:noFill/>
                    <a:ln w="9525">
                      <a:noFill/>
                      <a:miter lim="800000"/>
                      <a:headEnd/>
                      <a:tailEnd/>
                    </a:ln>
                  </pic:spPr>
                </pic:pic>
              </a:graphicData>
            </a:graphic>
          </wp:inline>
        </w:drawing>
      </w:r>
    </w:p>
    <w:p w14:paraId="5F9CF08A" w14:textId="77777777" w:rsidR="0075099B" w:rsidRPr="00585FAA" w:rsidRDefault="00F343A1" w:rsidP="00750336">
      <w:pPr>
        <w:autoSpaceDE w:val="0"/>
        <w:autoSpaceDN w:val="0"/>
        <w:adjustRightInd w:val="0"/>
        <w:rPr>
          <w:rFonts w:ascii="Tahoma" w:eastAsiaTheme="minorHAnsi" w:hAnsi="Tahoma" w:cs="Tahoma"/>
          <w:b/>
          <w:bCs/>
          <w:i/>
          <w:sz w:val="32"/>
          <w:szCs w:val="32"/>
          <w:lang w:eastAsia="en-US"/>
        </w:rPr>
      </w:pPr>
      <w:r w:rsidRPr="00585FAA">
        <w:rPr>
          <w:rFonts w:ascii="Tahoma" w:eastAsiaTheme="minorHAnsi" w:hAnsi="Tahoma" w:cs="Tahoma"/>
          <w:b/>
          <w:bCs/>
          <w:i/>
          <w:sz w:val="32"/>
          <w:szCs w:val="32"/>
          <w:lang w:eastAsia="en-US"/>
        </w:rPr>
        <w:t>REVISTA SALUD BOSQUE</w:t>
      </w:r>
    </w:p>
    <w:p w14:paraId="22C4B9EC" w14:textId="77777777" w:rsidR="0075099B" w:rsidRPr="00585FAA" w:rsidRDefault="0075099B" w:rsidP="00750336">
      <w:pPr>
        <w:autoSpaceDE w:val="0"/>
        <w:autoSpaceDN w:val="0"/>
        <w:adjustRightInd w:val="0"/>
        <w:rPr>
          <w:rFonts w:eastAsiaTheme="minorHAnsi"/>
          <w:b/>
          <w:bCs/>
          <w:sz w:val="22"/>
          <w:szCs w:val="22"/>
          <w:lang w:eastAsia="en-US"/>
        </w:rPr>
      </w:pPr>
    </w:p>
    <w:p w14:paraId="701D59C4" w14:textId="25C2A7CF" w:rsidR="00750336" w:rsidRPr="00585FAA" w:rsidRDefault="00585FAA" w:rsidP="00750336">
      <w:pPr>
        <w:autoSpaceDE w:val="0"/>
        <w:autoSpaceDN w:val="0"/>
        <w:adjustRightInd w:val="0"/>
        <w:rPr>
          <w:rFonts w:ascii="Tahoma" w:eastAsiaTheme="minorHAnsi" w:hAnsi="Tahoma" w:cs="Tahoma"/>
          <w:b/>
          <w:bCs/>
          <w:sz w:val="20"/>
          <w:szCs w:val="20"/>
          <w:lang w:eastAsia="en-US"/>
        </w:rPr>
      </w:pPr>
      <w:r w:rsidRPr="00585FAA">
        <w:rPr>
          <w:rFonts w:ascii="Tahoma" w:eastAsiaTheme="minorHAnsi" w:hAnsi="Tahoma" w:cs="Tahoma"/>
          <w:b/>
          <w:bCs/>
          <w:sz w:val="20"/>
          <w:szCs w:val="20"/>
          <w:lang w:eastAsia="en-US"/>
        </w:rPr>
        <w:t>CONFLI</w:t>
      </w:r>
      <w:r>
        <w:rPr>
          <w:rFonts w:ascii="Tahoma" w:eastAsiaTheme="minorHAnsi" w:hAnsi="Tahoma" w:cs="Tahoma"/>
          <w:b/>
          <w:bCs/>
          <w:sz w:val="20"/>
          <w:szCs w:val="20"/>
          <w:lang w:eastAsia="en-US"/>
        </w:rPr>
        <w:t>CT OF INTERESTS</w:t>
      </w:r>
    </w:p>
    <w:p w14:paraId="31099589" w14:textId="77777777" w:rsidR="008334D2" w:rsidRPr="00585FAA" w:rsidRDefault="008334D2" w:rsidP="00750336">
      <w:pPr>
        <w:autoSpaceDE w:val="0"/>
        <w:autoSpaceDN w:val="0"/>
        <w:adjustRightInd w:val="0"/>
        <w:rPr>
          <w:rFonts w:ascii="Tahoma" w:eastAsiaTheme="minorHAnsi" w:hAnsi="Tahoma" w:cs="Tahoma"/>
          <w:b/>
          <w:bCs/>
          <w:sz w:val="20"/>
          <w:szCs w:val="20"/>
          <w:lang w:eastAsia="en-US"/>
        </w:rPr>
      </w:pPr>
    </w:p>
    <w:p w14:paraId="7F45892B" w14:textId="40934194" w:rsidR="00585FAA" w:rsidRPr="007F0F1B" w:rsidRDefault="00585FAA" w:rsidP="00750336">
      <w:pPr>
        <w:autoSpaceDE w:val="0"/>
        <w:autoSpaceDN w:val="0"/>
        <w:adjustRightInd w:val="0"/>
        <w:jc w:val="both"/>
        <w:rPr>
          <w:rFonts w:ascii="Tahoma" w:eastAsiaTheme="minorHAnsi" w:hAnsi="Tahoma" w:cs="Tahoma"/>
          <w:sz w:val="20"/>
          <w:szCs w:val="20"/>
          <w:lang w:eastAsia="en-US"/>
        </w:rPr>
      </w:pPr>
      <w:r w:rsidRPr="007F0F1B">
        <w:rPr>
          <w:rFonts w:ascii="Tahoma" w:eastAsiaTheme="minorHAnsi" w:hAnsi="Tahoma" w:cs="Tahoma"/>
          <w:sz w:val="20"/>
          <w:szCs w:val="20"/>
          <w:lang w:eastAsia="en-US"/>
        </w:rPr>
        <w:t>The public’s trust in the peer revision process and credibility of published articles depends, in part, on how the conflicts of interests during development, peer review and editorial decisions are handled. There is a conflict of interest</w:t>
      </w:r>
      <w:r w:rsidR="001D3FCF" w:rsidRPr="007F0F1B">
        <w:rPr>
          <w:rFonts w:ascii="Tahoma" w:eastAsiaTheme="minorHAnsi" w:hAnsi="Tahoma" w:cs="Tahoma"/>
          <w:sz w:val="20"/>
          <w:szCs w:val="20"/>
          <w:lang w:eastAsia="en-US"/>
        </w:rPr>
        <w:t xml:space="preserve"> when the author/authoress (or the author/authoress’ institution), evaluator or editor has economical or personal relations which may inappropriately influence (prejudice or bias) its actions (these relations are also known as double compromises, competing interests or competing loyalties). </w:t>
      </w:r>
      <w:r w:rsidR="000D5070" w:rsidRPr="007F0F1B">
        <w:rPr>
          <w:rFonts w:ascii="Tahoma" w:eastAsiaTheme="minorHAnsi" w:hAnsi="Tahoma" w:cs="Tahoma"/>
          <w:sz w:val="20"/>
          <w:szCs w:val="20"/>
          <w:lang w:eastAsia="en-US"/>
        </w:rPr>
        <w:t>These relations vary between those with an insignificant potential and those with great potential to influence a judgement</w:t>
      </w:r>
      <w:r w:rsidR="00D47298" w:rsidRPr="007F0F1B">
        <w:rPr>
          <w:rFonts w:ascii="Tahoma" w:eastAsiaTheme="minorHAnsi" w:hAnsi="Tahoma" w:cs="Tahoma"/>
          <w:sz w:val="20"/>
          <w:szCs w:val="20"/>
          <w:lang w:eastAsia="en-US"/>
        </w:rPr>
        <w:t xml:space="preserve"> and not all represent true conflicts of interest. A potential conflict of interest may exist if an individual believes or not that said relation </w:t>
      </w:r>
      <w:r w:rsidR="00A77E8D" w:rsidRPr="007F0F1B">
        <w:rPr>
          <w:rFonts w:ascii="Tahoma" w:eastAsiaTheme="minorHAnsi" w:hAnsi="Tahoma" w:cs="Tahoma"/>
          <w:sz w:val="20"/>
          <w:szCs w:val="20"/>
          <w:lang w:eastAsia="en-US"/>
        </w:rPr>
        <w:t>might</w:t>
      </w:r>
      <w:r w:rsidR="00D47298" w:rsidRPr="007F0F1B">
        <w:rPr>
          <w:rFonts w:ascii="Tahoma" w:eastAsiaTheme="minorHAnsi" w:hAnsi="Tahoma" w:cs="Tahoma"/>
          <w:sz w:val="20"/>
          <w:szCs w:val="20"/>
          <w:lang w:eastAsia="en-US"/>
        </w:rPr>
        <w:t xml:space="preserve"> affect its scientific judgement. </w:t>
      </w:r>
      <w:r w:rsidR="00A77E8D" w:rsidRPr="007F0F1B">
        <w:rPr>
          <w:rFonts w:ascii="Tahoma" w:eastAsiaTheme="minorHAnsi" w:hAnsi="Tahoma" w:cs="Tahoma"/>
          <w:sz w:val="20"/>
          <w:szCs w:val="20"/>
          <w:lang w:eastAsia="en-US"/>
        </w:rPr>
        <w:t xml:space="preserve">Economic relations (such as employment, consulting, stocks, fees, paid expert testimony) are the most identifiable conflicts of interest and the ones with most potential of mining the </w:t>
      </w:r>
      <w:r w:rsidR="00122448" w:rsidRPr="007F0F1B">
        <w:rPr>
          <w:rFonts w:ascii="Tahoma" w:eastAsiaTheme="minorHAnsi" w:hAnsi="Tahoma" w:cs="Tahoma"/>
          <w:sz w:val="20"/>
          <w:szCs w:val="20"/>
          <w:lang w:eastAsia="en-US"/>
        </w:rPr>
        <w:t>journal</w:t>
      </w:r>
      <w:r w:rsidR="00A77E8D" w:rsidRPr="007F0F1B">
        <w:rPr>
          <w:rFonts w:ascii="Tahoma" w:eastAsiaTheme="minorHAnsi" w:hAnsi="Tahoma" w:cs="Tahoma"/>
          <w:sz w:val="20"/>
          <w:szCs w:val="20"/>
          <w:lang w:eastAsia="en-US"/>
        </w:rPr>
        <w:t>’s credibility, authors and science itself.</w:t>
      </w:r>
      <w:r w:rsidR="00827993" w:rsidRPr="007F0F1B">
        <w:rPr>
          <w:rFonts w:ascii="Tahoma" w:eastAsiaTheme="minorHAnsi" w:hAnsi="Tahoma" w:cs="Tahoma"/>
          <w:sz w:val="20"/>
          <w:szCs w:val="20"/>
          <w:lang w:eastAsia="en-US"/>
        </w:rPr>
        <w:t xml:space="preserve"> However, conflicts may appear due to other reasons, such as personal, academic competition and intellectual passion.</w:t>
      </w:r>
    </w:p>
    <w:p w14:paraId="4D671DEB" w14:textId="77777777" w:rsidR="00585FAA" w:rsidRPr="007F0F1B" w:rsidRDefault="00585FAA" w:rsidP="00750336">
      <w:pPr>
        <w:autoSpaceDE w:val="0"/>
        <w:autoSpaceDN w:val="0"/>
        <w:adjustRightInd w:val="0"/>
        <w:jc w:val="both"/>
        <w:rPr>
          <w:rFonts w:ascii="Tahoma" w:eastAsiaTheme="minorHAnsi" w:hAnsi="Tahoma" w:cs="Tahoma"/>
          <w:sz w:val="20"/>
          <w:szCs w:val="20"/>
          <w:lang w:eastAsia="en-US"/>
        </w:rPr>
      </w:pPr>
    </w:p>
    <w:p w14:paraId="256329AD" w14:textId="7EF01FB7" w:rsidR="00B01B93" w:rsidRPr="007F0F1B" w:rsidRDefault="00371A79" w:rsidP="0065399E">
      <w:pPr>
        <w:autoSpaceDE w:val="0"/>
        <w:autoSpaceDN w:val="0"/>
        <w:adjustRightInd w:val="0"/>
        <w:jc w:val="both"/>
        <w:rPr>
          <w:rFonts w:ascii="Tahoma" w:eastAsiaTheme="minorHAnsi" w:hAnsi="Tahoma" w:cs="Tahoma"/>
          <w:sz w:val="20"/>
          <w:szCs w:val="20"/>
          <w:lang w:eastAsia="en-US"/>
        </w:rPr>
      </w:pPr>
      <w:r w:rsidRPr="007F0F1B">
        <w:rPr>
          <w:rFonts w:ascii="Tahoma" w:eastAsiaTheme="minorHAnsi" w:hAnsi="Tahoma" w:cs="Tahoma"/>
          <w:sz w:val="20"/>
          <w:szCs w:val="20"/>
          <w:lang w:eastAsia="en-US"/>
        </w:rPr>
        <w:t xml:space="preserve">All participants in the peer review and publishing process must bring forth all relations that may represent a conflict of interest. The revelation of such relations with editorials and review articles is also important because it may be harder to detect bias in these type of publications than in original research report. </w:t>
      </w:r>
      <w:r w:rsidR="0065399E" w:rsidRPr="007F0F1B">
        <w:rPr>
          <w:rFonts w:ascii="Tahoma" w:eastAsiaTheme="minorHAnsi" w:hAnsi="Tahoma" w:cs="Tahoma"/>
          <w:sz w:val="20"/>
          <w:szCs w:val="20"/>
          <w:lang w:eastAsia="en-US"/>
        </w:rPr>
        <w:t xml:space="preserve">The editors may use the information brought forward as conflict of interest and statements of economic interests to base their editorial decisions. They must publish such information if they believe it is relevant for a decision. </w:t>
      </w:r>
      <w:r w:rsidR="0065399E" w:rsidRPr="007F0F1B">
        <w:rPr>
          <w:rFonts w:ascii="Tahoma" w:eastAsiaTheme="minorHAnsi" w:hAnsi="Tahoma" w:cs="Tahoma"/>
          <w:b/>
          <w:i/>
          <w:sz w:val="20"/>
          <w:szCs w:val="20"/>
          <w:lang w:eastAsia="en-US"/>
        </w:rPr>
        <w:t>Non-official translation</w:t>
      </w:r>
      <w:r w:rsidR="00D109A9" w:rsidRPr="007F0F1B">
        <w:rPr>
          <w:rFonts w:ascii="Tahoma" w:eastAsiaTheme="minorHAnsi" w:hAnsi="Tahoma" w:cs="Tahoma"/>
          <w:b/>
          <w:i/>
          <w:sz w:val="20"/>
          <w:szCs w:val="20"/>
          <w:lang w:eastAsia="en-US"/>
        </w:rPr>
        <w:t xml:space="preserve"> 2003. </w:t>
      </w:r>
      <w:hyperlink r:id="rId6" w:history="1">
        <w:r w:rsidR="00B01B93" w:rsidRPr="007F0F1B">
          <w:rPr>
            <w:rStyle w:val="Hipervnculo"/>
            <w:rFonts w:ascii="Tahoma" w:eastAsiaTheme="minorHAnsi" w:hAnsi="Tahoma" w:cs="Tahoma"/>
            <w:b/>
            <w:i/>
            <w:color w:val="auto"/>
            <w:sz w:val="20"/>
            <w:szCs w:val="20"/>
            <w:lang w:eastAsia="en-US"/>
          </w:rPr>
          <w:t>http://www.wame.org/urmespanol.pdf/</w:t>
        </w:r>
      </w:hyperlink>
      <w:r w:rsidR="0065399E" w:rsidRPr="007F0F1B">
        <w:rPr>
          <w:rFonts w:ascii="Tahoma" w:eastAsiaTheme="minorHAnsi" w:hAnsi="Tahoma" w:cs="Tahoma"/>
          <w:sz w:val="20"/>
          <w:szCs w:val="20"/>
          <w:lang w:eastAsia="en-US"/>
        </w:rPr>
        <w:t xml:space="preserve"> </w:t>
      </w:r>
      <w:r w:rsidR="0065399E" w:rsidRPr="007F0F1B">
        <w:rPr>
          <w:rFonts w:ascii="Tahoma" w:eastAsiaTheme="minorHAnsi" w:hAnsi="Tahoma" w:cs="Tahoma"/>
          <w:b/>
          <w:i/>
          <w:sz w:val="20"/>
          <w:szCs w:val="20"/>
          <w:lang w:eastAsia="en-US"/>
        </w:rPr>
        <w:t>Official document</w:t>
      </w:r>
      <w:r w:rsidR="006609C4" w:rsidRPr="007F0F1B">
        <w:rPr>
          <w:rFonts w:ascii="Tahoma" w:eastAsiaTheme="minorHAnsi" w:hAnsi="Tahoma" w:cs="Tahoma"/>
          <w:b/>
          <w:i/>
          <w:sz w:val="20"/>
          <w:szCs w:val="20"/>
          <w:lang w:eastAsia="en-US"/>
        </w:rPr>
        <w:t xml:space="preserve"> 20</w:t>
      </w:r>
      <w:r w:rsidR="004D2FAD" w:rsidRPr="007F0F1B">
        <w:rPr>
          <w:rFonts w:ascii="Tahoma" w:eastAsiaTheme="minorHAnsi" w:hAnsi="Tahoma" w:cs="Tahoma"/>
          <w:b/>
          <w:i/>
          <w:sz w:val="20"/>
          <w:szCs w:val="20"/>
          <w:lang w:eastAsia="en-US"/>
        </w:rPr>
        <w:t>10</w:t>
      </w:r>
      <w:r w:rsidR="00B01B93" w:rsidRPr="007F0F1B">
        <w:rPr>
          <w:rFonts w:ascii="Tahoma" w:eastAsiaTheme="minorHAnsi" w:hAnsi="Tahoma" w:cs="Tahoma"/>
          <w:b/>
          <w:i/>
          <w:sz w:val="20"/>
          <w:szCs w:val="20"/>
          <w:lang w:eastAsia="en-US"/>
        </w:rPr>
        <w:t xml:space="preserve">.  </w:t>
      </w:r>
      <w:hyperlink r:id="rId7" w:history="1">
        <w:r w:rsidR="00B01B93" w:rsidRPr="007F0F1B">
          <w:rPr>
            <w:rStyle w:val="Hipervnculo"/>
            <w:rFonts w:ascii="Tahoma" w:eastAsiaTheme="minorHAnsi" w:hAnsi="Tahoma" w:cs="Tahoma"/>
            <w:b/>
            <w:i/>
            <w:color w:val="auto"/>
            <w:sz w:val="20"/>
            <w:szCs w:val="20"/>
            <w:lang w:eastAsia="en-US"/>
          </w:rPr>
          <w:t>http://www.icmje.org</w:t>
        </w:r>
      </w:hyperlink>
      <w:r w:rsidR="00285C5A" w:rsidRPr="007F0F1B">
        <w:rPr>
          <w:rFonts w:ascii="Trebuchet MS" w:hAnsi="Trebuchet MS"/>
          <w:sz w:val="18"/>
          <w:szCs w:val="18"/>
        </w:rPr>
        <w:t xml:space="preserve">     </w:t>
      </w:r>
      <w:hyperlink r:id="rId8" w:history="1">
        <w:r w:rsidR="00285C5A" w:rsidRPr="007F0F1B">
          <w:rPr>
            <w:rStyle w:val="Hipervnculo"/>
            <w:rFonts w:ascii="Tahoma" w:hAnsi="Tahoma" w:cs="Tahoma"/>
            <w:b/>
            <w:color w:val="auto"/>
            <w:sz w:val="20"/>
            <w:szCs w:val="20"/>
          </w:rPr>
          <w:t>www.WAME.org</w:t>
        </w:r>
      </w:hyperlink>
      <w:r w:rsidR="00285C5A" w:rsidRPr="007F0F1B">
        <w:rPr>
          <w:rStyle w:val="apple-style-span"/>
          <w:rFonts w:ascii="Tahoma" w:hAnsi="Tahoma" w:cs="Tahoma"/>
          <w:b/>
          <w:sz w:val="20"/>
          <w:szCs w:val="20"/>
        </w:rPr>
        <w:t>,</w:t>
      </w:r>
      <w:r w:rsidR="0065399E" w:rsidRPr="007F0F1B">
        <w:rPr>
          <w:rStyle w:val="apple-style-span"/>
          <w:rFonts w:ascii="Tahoma" w:eastAsiaTheme="minorHAnsi" w:hAnsi="Tahoma" w:cs="Tahoma"/>
          <w:sz w:val="20"/>
          <w:szCs w:val="20"/>
          <w:lang w:eastAsia="en-US"/>
        </w:rPr>
        <w:t xml:space="preserve"> </w:t>
      </w:r>
      <w:hyperlink r:id="rId9" w:history="1">
        <w:r w:rsidR="009C3222" w:rsidRPr="007F0F1B">
          <w:rPr>
            <w:rStyle w:val="Hipervnculo"/>
            <w:rFonts w:ascii="Tahoma" w:hAnsi="Tahoma" w:cs="Tahoma"/>
            <w:b/>
            <w:i/>
            <w:color w:val="auto"/>
            <w:sz w:val="20"/>
            <w:szCs w:val="20"/>
          </w:rPr>
          <w:t>http://www.wame.org/conflict-of-interest-in-peer-reviewed-medical-journals</w:t>
        </w:r>
      </w:hyperlink>
      <w:r w:rsidR="009C3222" w:rsidRPr="007F0F1B">
        <w:rPr>
          <w:rFonts w:ascii="Tahoma" w:hAnsi="Tahoma" w:cs="Tahoma"/>
          <w:b/>
          <w:i/>
          <w:sz w:val="20"/>
          <w:szCs w:val="20"/>
        </w:rPr>
        <w:t xml:space="preserve"> </w:t>
      </w:r>
      <w:r w:rsidR="006B6BDC" w:rsidRPr="007F0F1B">
        <w:rPr>
          <w:rFonts w:ascii="Tahoma" w:hAnsi="Tahoma" w:cs="Tahoma"/>
          <w:b/>
          <w:i/>
          <w:sz w:val="20"/>
          <w:szCs w:val="20"/>
        </w:rPr>
        <w:t>Cited</w:t>
      </w:r>
      <w:r w:rsidR="009C3222" w:rsidRPr="007F0F1B">
        <w:rPr>
          <w:rFonts w:ascii="Tahoma" w:hAnsi="Tahoma" w:cs="Tahoma"/>
          <w:b/>
          <w:i/>
          <w:sz w:val="20"/>
          <w:szCs w:val="20"/>
        </w:rPr>
        <w:t xml:space="preserve"> 2011</w:t>
      </w:r>
    </w:p>
    <w:p w14:paraId="684285EC" w14:textId="77777777" w:rsidR="00750336" w:rsidRPr="007F0F1B" w:rsidRDefault="00750336" w:rsidP="00750336">
      <w:pPr>
        <w:jc w:val="both"/>
        <w:rPr>
          <w:rFonts w:ascii="Tahoma" w:eastAsiaTheme="minorHAnsi" w:hAnsi="Tahoma" w:cs="Tahoma"/>
          <w:sz w:val="20"/>
          <w:szCs w:val="20"/>
          <w:lang w:eastAsia="en-US"/>
        </w:rPr>
      </w:pPr>
    </w:p>
    <w:p w14:paraId="5B1891CA" w14:textId="77777777" w:rsidR="008C31D3" w:rsidRPr="007F0F1B" w:rsidRDefault="008C31D3" w:rsidP="00750336">
      <w:pPr>
        <w:jc w:val="both"/>
        <w:rPr>
          <w:rFonts w:ascii="Tahoma" w:eastAsiaTheme="minorHAnsi" w:hAnsi="Tahoma" w:cs="Tahoma"/>
          <w:sz w:val="20"/>
          <w:szCs w:val="20"/>
          <w:lang w:eastAsia="en-US"/>
        </w:rPr>
      </w:pPr>
    </w:p>
    <w:p w14:paraId="589DD12A" w14:textId="77777777" w:rsidR="00C63C40" w:rsidRPr="007F0F1B" w:rsidRDefault="00C63C40" w:rsidP="00750336">
      <w:pPr>
        <w:jc w:val="both"/>
        <w:rPr>
          <w:rFonts w:ascii="Tahoma" w:eastAsiaTheme="minorHAnsi" w:hAnsi="Tahoma" w:cs="Tahoma"/>
          <w:sz w:val="20"/>
          <w:szCs w:val="20"/>
          <w:lang w:eastAsia="en-US"/>
        </w:rPr>
      </w:pPr>
    </w:p>
    <w:p w14:paraId="396E2FD8" w14:textId="28FFB8CD" w:rsidR="00750336" w:rsidRPr="007F0F1B" w:rsidRDefault="00947255" w:rsidP="00750336">
      <w:pPr>
        <w:jc w:val="both"/>
        <w:rPr>
          <w:rFonts w:ascii="Tahoma" w:eastAsiaTheme="minorHAnsi" w:hAnsi="Tahoma" w:cs="Tahoma"/>
          <w:b/>
          <w:sz w:val="20"/>
          <w:szCs w:val="20"/>
          <w:lang w:eastAsia="en-US"/>
        </w:rPr>
      </w:pPr>
      <w:r w:rsidRPr="007F0F1B">
        <w:rPr>
          <w:rFonts w:ascii="Tahoma" w:eastAsiaTheme="minorHAnsi" w:hAnsi="Tahoma" w:cs="Tahoma"/>
          <w:b/>
          <w:sz w:val="20"/>
          <w:szCs w:val="20"/>
          <w:lang w:eastAsia="en-US"/>
        </w:rPr>
        <w:t>DEAR AUTHOR/AUTHORESS We cordially as</w:t>
      </w:r>
      <w:r w:rsidR="00334214" w:rsidRPr="007F0F1B">
        <w:rPr>
          <w:rFonts w:ascii="Tahoma" w:eastAsiaTheme="minorHAnsi" w:hAnsi="Tahoma" w:cs="Tahoma"/>
          <w:b/>
          <w:sz w:val="20"/>
          <w:szCs w:val="20"/>
          <w:lang w:eastAsia="en-US"/>
        </w:rPr>
        <w:t>k you to read in detail, fill out</w:t>
      </w:r>
      <w:r w:rsidRPr="007F0F1B">
        <w:rPr>
          <w:rFonts w:ascii="Tahoma" w:eastAsiaTheme="minorHAnsi" w:hAnsi="Tahoma" w:cs="Tahoma"/>
          <w:b/>
          <w:sz w:val="20"/>
          <w:szCs w:val="20"/>
          <w:lang w:eastAsia="en-US"/>
        </w:rPr>
        <w:t xml:space="preserve"> completely and submit the enclosed declaration of conflict of interests to the following address </w:t>
      </w:r>
      <w:hyperlink r:id="rId10" w:history="1">
        <w:r w:rsidR="00A75BE6" w:rsidRPr="007F0F1B">
          <w:rPr>
            <w:rStyle w:val="Hipervnculo"/>
            <w:rFonts w:ascii="Tahoma" w:eastAsiaTheme="minorHAnsi" w:hAnsi="Tahoma" w:cs="Tahoma"/>
            <w:b/>
            <w:sz w:val="20"/>
            <w:szCs w:val="20"/>
            <w:lang w:eastAsia="en-US"/>
          </w:rPr>
          <w:t>revistasaludbosque@unbosque.edu.co</w:t>
        </w:r>
      </w:hyperlink>
      <w:r w:rsidR="00AD30AF" w:rsidRPr="007F0F1B">
        <w:rPr>
          <w:rFonts w:ascii="Tahoma" w:eastAsiaTheme="minorHAnsi" w:hAnsi="Tahoma" w:cs="Tahoma"/>
          <w:b/>
          <w:sz w:val="20"/>
          <w:szCs w:val="20"/>
          <w:lang w:eastAsia="en-US"/>
        </w:rPr>
        <w:t xml:space="preserve"> </w:t>
      </w:r>
      <w:r w:rsidR="008C31D3" w:rsidRPr="007F0F1B">
        <w:rPr>
          <w:rFonts w:ascii="Tahoma" w:eastAsiaTheme="minorHAnsi" w:hAnsi="Tahoma" w:cs="Tahoma"/>
          <w:b/>
          <w:sz w:val="20"/>
          <w:szCs w:val="20"/>
          <w:lang w:eastAsia="en-US"/>
        </w:rPr>
        <w:t xml:space="preserve">   </w:t>
      </w:r>
      <w:r w:rsidRPr="007F0F1B">
        <w:rPr>
          <w:rFonts w:ascii="Tahoma" w:eastAsiaTheme="minorHAnsi" w:hAnsi="Tahoma" w:cs="Tahoma"/>
          <w:b/>
          <w:sz w:val="20"/>
          <w:szCs w:val="20"/>
          <w:lang w:eastAsia="en-US"/>
        </w:rPr>
        <w:t>Thank you, the editor.</w:t>
      </w:r>
    </w:p>
    <w:p w14:paraId="532E4769" w14:textId="77777777" w:rsidR="00BE75D3" w:rsidRPr="007F0F1B" w:rsidRDefault="00BE75D3" w:rsidP="00BE75D3">
      <w:pPr>
        <w:jc w:val="both"/>
        <w:rPr>
          <w:rFonts w:ascii="Tahoma" w:hAnsi="Tahoma" w:cs="Tahoma"/>
          <w:sz w:val="20"/>
          <w:szCs w:val="20"/>
        </w:rPr>
      </w:pPr>
    </w:p>
    <w:p w14:paraId="3B65A79D" w14:textId="77777777" w:rsidR="000B4597" w:rsidRPr="007F0F1B" w:rsidRDefault="000B4597" w:rsidP="00840C68">
      <w:pPr>
        <w:jc w:val="both"/>
        <w:rPr>
          <w:rFonts w:ascii="Tahoma" w:hAnsi="Tahoma" w:cs="Tahoma"/>
          <w:sz w:val="20"/>
          <w:szCs w:val="20"/>
        </w:rPr>
      </w:pPr>
    </w:p>
    <w:p w14:paraId="267859C6" w14:textId="657B6A8A" w:rsidR="000B4597" w:rsidRPr="007F0F1B" w:rsidRDefault="000B4597" w:rsidP="00840C68">
      <w:pPr>
        <w:jc w:val="both"/>
        <w:rPr>
          <w:rFonts w:ascii="Tahoma" w:hAnsi="Tahoma" w:cs="Tahoma"/>
          <w:sz w:val="20"/>
          <w:szCs w:val="20"/>
        </w:rPr>
      </w:pPr>
      <w:r w:rsidRPr="007F0F1B">
        <w:rPr>
          <w:rFonts w:ascii="Tahoma" w:hAnsi="Tahoma" w:cs="Tahoma"/>
          <w:sz w:val="20"/>
          <w:szCs w:val="20"/>
        </w:rPr>
        <w:t>We certify that all financial support sources and material used for the development of the present article were expressly declared in the manuscript:</w:t>
      </w:r>
    </w:p>
    <w:p w14:paraId="1CD3DDBE" w14:textId="34A66602" w:rsidR="000B4597" w:rsidRPr="007F0F1B" w:rsidRDefault="000B4597" w:rsidP="00840C68">
      <w:pPr>
        <w:jc w:val="both"/>
        <w:rPr>
          <w:rFonts w:ascii="Tahoma" w:hAnsi="Tahoma" w:cs="Tahoma"/>
          <w:sz w:val="20"/>
          <w:szCs w:val="20"/>
        </w:rPr>
      </w:pPr>
      <w:r w:rsidRPr="007F0F1B">
        <w:rPr>
          <w:rFonts w:ascii="Tahoma" w:hAnsi="Tahoma" w:cs="Tahoma"/>
          <w:sz w:val="20"/>
          <w:szCs w:val="20"/>
        </w:rPr>
        <w:t>Yes ___ No____</w:t>
      </w:r>
    </w:p>
    <w:p w14:paraId="397483F4" w14:textId="77777777" w:rsidR="000B4597" w:rsidRPr="007F0F1B" w:rsidRDefault="000B4597" w:rsidP="00840C68">
      <w:pPr>
        <w:jc w:val="both"/>
        <w:rPr>
          <w:rFonts w:ascii="Tahoma" w:hAnsi="Tahoma" w:cs="Tahoma"/>
          <w:sz w:val="20"/>
          <w:szCs w:val="20"/>
        </w:rPr>
      </w:pPr>
    </w:p>
    <w:p w14:paraId="3B87219A" w14:textId="7644DFD7" w:rsidR="00BE75D3" w:rsidRPr="007F0F1B" w:rsidRDefault="000B4597" w:rsidP="00BE75D3">
      <w:pPr>
        <w:jc w:val="both"/>
        <w:rPr>
          <w:rFonts w:ascii="Tahoma" w:hAnsi="Tahoma" w:cs="Tahoma"/>
          <w:sz w:val="20"/>
          <w:szCs w:val="20"/>
        </w:rPr>
      </w:pPr>
      <w:r w:rsidRPr="007F0F1B">
        <w:rPr>
          <w:rFonts w:ascii="Tahoma" w:hAnsi="Tahoma" w:cs="Tahoma"/>
          <w:sz w:val="20"/>
          <w:szCs w:val="20"/>
        </w:rPr>
        <w:t>We certify that all financial relations established by us with any organization or institution whose products or services were directly related with the manuscript’s content were expressly declared in it:</w:t>
      </w:r>
    </w:p>
    <w:p w14:paraId="4B4C3A69" w14:textId="71907812" w:rsidR="000B4597" w:rsidRPr="007F0F1B" w:rsidRDefault="000B4597" w:rsidP="00BE75D3">
      <w:pPr>
        <w:jc w:val="both"/>
        <w:rPr>
          <w:rFonts w:ascii="Tahoma" w:hAnsi="Tahoma" w:cs="Tahoma"/>
          <w:sz w:val="20"/>
          <w:szCs w:val="20"/>
        </w:rPr>
      </w:pPr>
      <w:r w:rsidRPr="007F0F1B">
        <w:rPr>
          <w:rFonts w:ascii="Tahoma" w:hAnsi="Tahoma" w:cs="Tahoma"/>
          <w:sz w:val="20"/>
          <w:szCs w:val="20"/>
        </w:rPr>
        <w:t>Yes ____ No ____</w:t>
      </w:r>
    </w:p>
    <w:p w14:paraId="55D0F63E" w14:textId="4C83910C" w:rsidR="000B4597" w:rsidRPr="007F0F1B" w:rsidRDefault="000B4597" w:rsidP="00BE75D3">
      <w:pPr>
        <w:jc w:val="both"/>
        <w:rPr>
          <w:rFonts w:ascii="Tahoma" w:hAnsi="Tahoma" w:cs="Tahoma"/>
          <w:sz w:val="20"/>
          <w:szCs w:val="20"/>
        </w:rPr>
      </w:pPr>
    </w:p>
    <w:p w14:paraId="6E60621B" w14:textId="77777777" w:rsidR="000B4597" w:rsidRPr="007F0F1B" w:rsidRDefault="000B4597" w:rsidP="00BE75D3">
      <w:pPr>
        <w:jc w:val="both"/>
        <w:rPr>
          <w:rFonts w:ascii="Tahoma" w:hAnsi="Tahoma" w:cs="Tahoma"/>
          <w:sz w:val="20"/>
          <w:szCs w:val="20"/>
        </w:rPr>
      </w:pPr>
    </w:p>
    <w:p w14:paraId="7C5C8AED" w14:textId="77777777" w:rsidR="007E02A1" w:rsidRPr="007F0F1B" w:rsidRDefault="007E02A1">
      <w:pPr>
        <w:rPr>
          <w:rFonts w:ascii="Tahoma" w:hAnsi="Tahoma" w:cs="Tahoma"/>
          <w:sz w:val="20"/>
          <w:szCs w:val="20"/>
        </w:rPr>
      </w:pPr>
    </w:p>
    <w:p w14:paraId="7C988F7F" w14:textId="6937B082" w:rsidR="00473446" w:rsidRPr="007F0F1B" w:rsidRDefault="00473446" w:rsidP="00BE75D3">
      <w:pPr>
        <w:jc w:val="both"/>
        <w:rPr>
          <w:rFonts w:ascii="Tahoma" w:hAnsi="Tahoma" w:cs="Tahoma"/>
          <w:b/>
          <w:sz w:val="22"/>
          <w:szCs w:val="22"/>
        </w:rPr>
      </w:pPr>
    </w:p>
    <w:p w14:paraId="5A1D6ED2" w14:textId="77777777" w:rsidR="00473446" w:rsidRPr="007F0F1B" w:rsidRDefault="00473446" w:rsidP="00BE75D3">
      <w:pPr>
        <w:jc w:val="both"/>
        <w:rPr>
          <w:rFonts w:ascii="Tahoma" w:hAnsi="Tahoma" w:cs="Tahoma"/>
          <w:b/>
          <w:sz w:val="22"/>
          <w:szCs w:val="22"/>
        </w:rPr>
      </w:pPr>
    </w:p>
    <w:p w14:paraId="4E6F7987" w14:textId="4162D79A" w:rsidR="00AA1429" w:rsidRPr="007F0F1B" w:rsidRDefault="003358D1" w:rsidP="00BE75D3">
      <w:pPr>
        <w:jc w:val="both"/>
        <w:rPr>
          <w:rFonts w:ascii="Tahoma" w:hAnsi="Tahoma" w:cs="Tahoma"/>
          <w:b/>
          <w:sz w:val="22"/>
          <w:szCs w:val="22"/>
        </w:rPr>
      </w:pPr>
      <w:r w:rsidRPr="007F0F1B">
        <w:rPr>
          <w:rFonts w:ascii="Tahoma" w:hAnsi="Tahoma" w:cs="Tahoma"/>
          <w:b/>
          <w:sz w:val="22"/>
          <w:szCs w:val="22"/>
        </w:rPr>
        <w:lastRenderedPageBreak/>
        <w:t>DECLARATION OF PERSONAL INTERESTS</w:t>
      </w:r>
      <w:r w:rsidR="000B04F6" w:rsidRPr="007F0F1B">
        <w:rPr>
          <w:rFonts w:ascii="Tahoma" w:hAnsi="Tahoma" w:cs="Tahoma"/>
          <w:b/>
          <w:sz w:val="22"/>
          <w:szCs w:val="22"/>
        </w:rPr>
        <w:t>:</w:t>
      </w:r>
    </w:p>
    <w:p w14:paraId="259616EC" w14:textId="77777777" w:rsidR="00AA1429" w:rsidRPr="007F0F1B" w:rsidRDefault="00AA1429" w:rsidP="00BE75D3">
      <w:pPr>
        <w:jc w:val="both"/>
        <w:rPr>
          <w:rFonts w:ascii="Tahoma" w:hAnsi="Tahoma" w:cs="Tahoma"/>
          <w:sz w:val="22"/>
          <w:szCs w:val="22"/>
        </w:rPr>
      </w:pP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0"/>
        <w:gridCol w:w="637"/>
        <w:gridCol w:w="5040"/>
      </w:tblGrid>
      <w:tr w:rsidR="00AA1429" w:rsidRPr="007F0F1B" w14:paraId="0C5EB06A" w14:textId="77777777" w:rsidTr="00335EBD">
        <w:trPr>
          <w:jc w:val="center"/>
        </w:trPr>
        <w:tc>
          <w:tcPr>
            <w:tcW w:w="4860" w:type="dxa"/>
          </w:tcPr>
          <w:p w14:paraId="60F1E8F1" w14:textId="678B08C5" w:rsidR="00C416BF" w:rsidRPr="007F0F1B" w:rsidRDefault="00C416BF" w:rsidP="00335EBD">
            <w:pPr>
              <w:jc w:val="both"/>
              <w:rPr>
                <w:rFonts w:ascii="Tahoma" w:hAnsi="Tahoma" w:cs="Tahoma"/>
                <w:sz w:val="22"/>
                <w:szCs w:val="22"/>
                <w:u w:color="000000"/>
              </w:rPr>
            </w:pPr>
            <w:r w:rsidRPr="007F0F1B">
              <w:rPr>
                <w:rFonts w:ascii="Tahoma" w:hAnsi="Tahoma" w:cs="Tahoma"/>
                <w:sz w:val="22"/>
                <w:szCs w:val="22"/>
                <w:u w:color="000000"/>
              </w:rPr>
              <w:t>Financing for meetings and congresses,</w:t>
            </w:r>
          </w:p>
          <w:p w14:paraId="09FA1E46" w14:textId="480BE827" w:rsidR="00AA1429" w:rsidRPr="007F0F1B" w:rsidRDefault="00C416BF" w:rsidP="00335EBD">
            <w:pPr>
              <w:jc w:val="both"/>
              <w:rPr>
                <w:rFonts w:ascii="Tahoma" w:hAnsi="Tahoma" w:cs="Tahoma"/>
                <w:sz w:val="22"/>
                <w:szCs w:val="22"/>
                <w:u w:color="000000"/>
              </w:rPr>
            </w:pPr>
            <w:r w:rsidRPr="007F0F1B">
              <w:rPr>
                <w:rFonts w:ascii="Tahoma" w:hAnsi="Tahoma" w:cs="Tahoma"/>
                <w:sz w:val="22"/>
                <w:szCs w:val="22"/>
                <w:u w:color="000000"/>
              </w:rPr>
              <w:t>Course attendance (registration, trips, accommodation, etc.)</w:t>
            </w:r>
          </w:p>
        </w:tc>
        <w:tc>
          <w:tcPr>
            <w:tcW w:w="637" w:type="dxa"/>
          </w:tcPr>
          <w:p w14:paraId="5B68224B" w14:textId="77777777" w:rsidR="00AA1429" w:rsidRPr="007F0F1B" w:rsidRDefault="00AA1429" w:rsidP="00335EBD">
            <w:pPr>
              <w:rPr>
                <w:rFonts w:ascii="Tahoma" w:hAnsi="Tahoma" w:cs="Tahoma"/>
                <w:spacing w:val="-5"/>
                <w:u w:color="000000"/>
              </w:rPr>
            </w:pPr>
          </w:p>
        </w:tc>
        <w:tc>
          <w:tcPr>
            <w:tcW w:w="5040" w:type="dxa"/>
          </w:tcPr>
          <w:p w14:paraId="44F8804C" w14:textId="77777777" w:rsidR="00AA1429" w:rsidRPr="007F0F1B" w:rsidRDefault="00AA1429" w:rsidP="00335EBD">
            <w:pPr>
              <w:rPr>
                <w:rFonts w:ascii="Tahoma" w:hAnsi="Tahoma" w:cs="Tahoma"/>
                <w:u w:color="000000"/>
              </w:rPr>
            </w:pPr>
            <w:r w:rsidRPr="007F0F1B">
              <w:rPr>
                <w:rFonts w:ascii="Tahoma" w:hAnsi="Tahoma" w:cs="Tahoma"/>
                <w:sz w:val="22"/>
                <w:szCs w:val="22"/>
                <w:u w:color="000000"/>
              </w:rPr>
              <w:t xml:space="preserve">  </w:t>
            </w:r>
          </w:p>
        </w:tc>
      </w:tr>
      <w:tr w:rsidR="00AA1429" w:rsidRPr="007F0F1B" w14:paraId="0673DC62" w14:textId="77777777" w:rsidTr="00335EBD">
        <w:trPr>
          <w:jc w:val="center"/>
        </w:trPr>
        <w:tc>
          <w:tcPr>
            <w:tcW w:w="4860" w:type="dxa"/>
          </w:tcPr>
          <w:p w14:paraId="27A28CF4" w14:textId="78EA9C04" w:rsidR="00AA1429" w:rsidRPr="007F0F1B" w:rsidRDefault="00C416BF" w:rsidP="00335EBD">
            <w:pPr>
              <w:jc w:val="both"/>
              <w:rPr>
                <w:rFonts w:ascii="Tahoma" w:hAnsi="Tahoma" w:cs="Tahoma"/>
                <w:sz w:val="22"/>
                <w:szCs w:val="22"/>
                <w:u w:color="000000"/>
              </w:rPr>
            </w:pPr>
            <w:r w:rsidRPr="007F0F1B">
              <w:rPr>
                <w:rFonts w:ascii="Tahoma" w:hAnsi="Tahoma" w:cs="Tahoma"/>
                <w:sz w:val="22"/>
                <w:szCs w:val="22"/>
                <w:u w:color="000000"/>
              </w:rPr>
              <w:t>Speaker fees (conferences, course, etc.)</w:t>
            </w:r>
          </w:p>
        </w:tc>
        <w:tc>
          <w:tcPr>
            <w:tcW w:w="637" w:type="dxa"/>
          </w:tcPr>
          <w:p w14:paraId="22063A32" w14:textId="77777777" w:rsidR="00AA1429" w:rsidRPr="007F0F1B" w:rsidRDefault="00AA1429" w:rsidP="00335EBD">
            <w:pPr>
              <w:rPr>
                <w:rFonts w:ascii="Tahoma" w:hAnsi="Tahoma" w:cs="Tahoma"/>
                <w:spacing w:val="-5"/>
                <w:u w:color="000000"/>
              </w:rPr>
            </w:pPr>
          </w:p>
        </w:tc>
        <w:tc>
          <w:tcPr>
            <w:tcW w:w="5040" w:type="dxa"/>
          </w:tcPr>
          <w:p w14:paraId="63F34390" w14:textId="77777777" w:rsidR="00AA1429" w:rsidRPr="007F0F1B" w:rsidRDefault="00AA1429" w:rsidP="00335EBD">
            <w:pPr>
              <w:rPr>
                <w:rFonts w:ascii="Tahoma" w:hAnsi="Tahoma" w:cs="Tahoma"/>
                <w:u w:color="000000"/>
              </w:rPr>
            </w:pPr>
          </w:p>
        </w:tc>
      </w:tr>
      <w:tr w:rsidR="00AA1429" w:rsidRPr="007F0F1B" w14:paraId="604FC0ED" w14:textId="77777777" w:rsidTr="00335EBD">
        <w:trPr>
          <w:jc w:val="center"/>
        </w:trPr>
        <w:tc>
          <w:tcPr>
            <w:tcW w:w="4860" w:type="dxa"/>
          </w:tcPr>
          <w:p w14:paraId="25DA52C0" w14:textId="78E15EAC" w:rsidR="00AA1429" w:rsidRPr="007F0F1B" w:rsidRDefault="00932870" w:rsidP="00335EBD">
            <w:pPr>
              <w:jc w:val="both"/>
              <w:rPr>
                <w:rFonts w:ascii="Tahoma" w:hAnsi="Tahoma" w:cs="Tahoma"/>
                <w:sz w:val="22"/>
                <w:szCs w:val="22"/>
                <w:u w:color="000000"/>
              </w:rPr>
            </w:pPr>
            <w:r w:rsidRPr="007F0F1B">
              <w:rPr>
                <w:rFonts w:ascii="Tahoma" w:hAnsi="Tahoma" w:cs="Tahoma"/>
                <w:sz w:val="22"/>
                <w:szCs w:val="22"/>
                <w:u w:color="000000"/>
              </w:rPr>
              <w:t>Financing educational programs or courses (personnel hiring, venue rental, etc.)</w:t>
            </w:r>
          </w:p>
        </w:tc>
        <w:tc>
          <w:tcPr>
            <w:tcW w:w="637" w:type="dxa"/>
          </w:tcPr>
          <w:p w14:paraId="43A55D9A" w14:textId="77777777" w:rsidR="00AA1429" w:rsidRPr="007F0F1B" w:rsidRDefault="00AA1429" w:rsidP="00335EBD">
            <w:pPr>
              <w:rPr>
                <w:rFonts w:ascii="Tahoma" w:hAnsi="Tahoma" w:cs="Tahoma"/>
                <w:spacing w:val="-5"/>
                <w:u w:color="000000"/>
              </w:rPr>
            </w:pPr>
          </w:p>
        </w:tc>
        <w:tc>
          <w:tcPr>
            <w:tcW w:w="5040" w:type="dxa"/>
          </w:tcPr>
          <w:p w14:paraId="3A04AC38" w14:textId="77777777" w:rsidR="00AA1429" w:rsidRPr="007F0F1B" w:rsidRDefault="00AA1429" w:rsidP="00335EBD">
            <w:pPr>
              <w:rPr>
                <w:rFonts w:ascii="Tahoma" w:hAnsi="Tahoma" w:cs="Tahoma"/>
                <w:b/>
                <w:u w:color="000000"/>
              </w:rPr>
            </w:pPr>
          </w:p>
        </w:tc>
      </w:tr>
      <w:tr w:rsidR="00AA1429" w:rsidRPr="007F0F1B" w14:paraId="6F42CF26" w14:textId="77777777" w:rsidTr="00335EBD">
        <w:trPr>
          <w:jc w:val="center"/>
        </w:trPr>
        <w:tc>
          <w:tcPr>
            <w:tcW w:w="4860" w:type="dxa"/>
          </w:tcPr>
          <w:p w14:paraId="6EA9231B" w14:textId="4EA70FCC" w:rsidR="00AA1429" w:rsidRPr="007F0F1B" w:rsidRDefault="00932870" w:rsidP="00335EBD">
            <w:pPr>
              <w:jc w:val="both"/>
              <w:rPr>
                <w:rFonts w:ascii="Tahoma" w:hAnsi="Tahoma" w:cs="Tahoma"/>
                <w:sz w:val="22"/>
                <w:szCs w:val="22"/>
                <w:u w:color="000000"/>
              </w:rPr>
            </w:pPr>
            <w:r w:rsidRPr="007F0F1B">
              <w:rPr>
                <w:rFonts w:ascii="Tahoma" w:hAnsi="Tahoma" w:cs="Tahoma"/>
                <w:sz w:val="22"/>
                <w:szCs w:val="22"/>
                <w:u w:color="000000"/>
              </w:rPr>
              <w:t>Financing for research participation</w:t>
            </w:r>
          </w:p>
        </w:tc>
        <w:tc>
          <w:tcPr>
            <w:tcW w:w="637" w:type="dxa"/>
          </w:tcPr>
          <w:p w14:paraId="69B4A8EF" w14:textId="77777777" w:rsidR="00AA1429" w:rsidRPr="007F0F1B" w:rsidRDefault="00AA1429" w:rsidP="00335EBD">
            <w:pPr>
              <w:rPr>
                <w:rFonts w:ascii="Tahoma" w:hAnsi="Tahoma" w:cs="Tahoma"/>
                <w:spacing w:val="-5"/>
                <w:u w:color="000000"/>
              </w:rPr>
            </w:pPr>
          </w:p>
        </w:tc>
        <w:tc>
          <w:tcPr>
            <w:tcW w:w="5040" w:type="dxa"/>
          </w:tcPr>
          <w:p w14:paraId="52C1C8D7" w14:textId="77777777" w:rsidR="00AA1429" w:rsidRPr="007F0F1B" w:rsidRDefault="00AA1429" w:rsidP="00335EBD">
            <w:pPr>
              <w:rPr>
                <w:rFonts w:ascii="Tahoma" w:hAnsi="Tahoma" w:cs="Tahoma"/>
                <w:b/>
                <w:u w:color="000000"/>
              </w:rPr>
            </w:pPr>
          </w:p>
        </w:tc>
      </w:tr>
      <w:tr w:rsidR="00AA1429" w:rsidRPr="007F0F1B" w14:paraId="77F5DA74" w14:textId="77777777" w:rsidTr="00335EBD">
        <w:trPr>
          <w:jc w:val="center"/>
        </w:trPr>
        <w:tc>
          <w:tcPr>
            <w:tcW w:w="4860" w:type="dxa"/>
          </w:tcPr>
          <w:p w14:paraId="7111C5FC" w14:textId="78A25349" w:rsidR="00AA1429" w:rsidRPr="007F0F1B" w:rsidRDefault="00DE48F3" w:rsidP="00335EBD">
            <w:pPr>
              <w:jc w:val="both"/>
              <w:rPr>
                <w:rFonts w:ascii="Tahoma" w:hAnsi="Tahoma" w:cs="Tahoma"/>
                <w:sz w:val="22"/>
                <w:szCs w:val="22"/>
                <w:u w:color="000000"/>
              </w:rPr>
            </w:pPr>
            <w:r w:rsidRPr="007F0F1B">
              <w:rPr>
                <w:rFonts w:ascii="Tahoma" w:hAnsi="Tahoma" w:cs="Tahoma"/>
                <w:sz w:val="22"/>
                <w:szCs w:val="22"/>
                <w:u w:color="000000"/>
              </w:rPr>
              <w:t>Consultancy for a pharmaceutical Company/other technologies.</w:t>
            </w:r>
          </w:p>
        </w:tc>
        <w:tc>
          <w:tcPr>
            <w:tcW w:w="637" w:type="dxa"/>
          </w:tcPr>
          <w:p w14:paraId="51E54503" w14:textId="77777777" w:rsidR="00AA1429" w:rsidRPr="007F0F1B" w:rsidRDefault="00AA1429" w:rsidP="00335EBD">
            <w:pPr>
              <w:rPr>
                <w:rFonts w:ascii="Tahoma" w:hAnsi="Tahoma" w:cs="Tahoma"/>
                <w:spacing w:val="-5"/>
                <w:u w:color="000000"/>
              </w:rPr>
            </w:pPr>
          </w:p>
        </w:tc>
        <w:tc>
          <w:tcPr>
            <w:tcW w:w="5040" w:type="dxa"/>
          </w:tcPr>
          <w:p w14:paraId="639576A7" w14:textId="77777777" w:rsidR="00AA1429" w:rsidRPr="007F0F1B" w:rsidRDefault="00AA1429" w:rsidP="00335EBD">
            <w:pPr>
              <w:rPr>
                <w:rFonts w:ascii="Tahoma" w:hAnsi="Tahoma" w:cs="Tahoma"/>
                <w:u w:color="000000"/>
              </w:rPr>
            </w:pPr>
          </w:p>
        </w:tc>
      </w:tr>
      <w:tr w:rsidR="00AA1429" w:rsidRPr="007F0F1B" w14:paraId="477B5B5B" w14:textId="77777777" w:rsidTr="00335EBD">
        <w:trPr>
          <w:jc w:val="center"/>
        </w:trPr>
        <w:tc>
          <w:tcPr>
            <w:tcW w:w="4860" w:type="dxa"/>
          </w:tcPr>
          <w:p w14:paraId="2DCA82A9" w14:textId="38905715" w:rsidR="00AA1429" w:rsidRPr="007F0F1B" w:rsidRDefault="00DE48F3" w:rsidP="00335EBD">
            <w:pPr>
              <w:jc w:val="both"/>
              <w:rPr>
                <w:rFonts w:ascii="Tahoma" w:hAnsi="Tahoma" w:cs="Tahoma"/>
                <w:sz w:val="22"/>
                <w:szCs w:val="22"/>
                <w:u w:color="000000"/>
              </w:rPr>
            </w:pPr>
            <w:r w:rsidRPr="007F0F1B">
              <w:rPr>
                <w:rFonts w:ascii="Tahoma" w:hAnsi="Tahoma" w:cs="Tahoma"/>
                <w:sz w:val="22"/>
                <w:szCs w:val="22"/>
                <w:u w:color="000000"/>
              </w:rPr>
              <w:t>Shareholder or with commercial interests in a company (patents, etc.)</w:t>
            </w:r>
          </w:p>
        </w:tc>
        <w:tc>
          <w:tcPr>
            <w:tcW w:w="637" w:type="dxa"/>
          </w:tcPr>
          <w:p w14:paraId="4D03643C" w14:textId="77777777" w:rsidR="00AA1429" w:rsidRPr="007F0F1B" w:rsidRDefault="00AA1429" w:rsidP="00335EBD">
            <w:pPr>
              <w:rPr>
                <w:rFonts w:ascii="Tahoma" w:hAnsi="Tahoma" w:cs="Tahoma"/>
                <w:spacing w:val="-5"/>
                <w:u w:color="000000"/>
              </w:rPr>
            </w:pPr>
          </w:p>
        </w:tc>
        <w:tc>
          <w:tcPr>
            <w:tcW w:w="5040" w:type="dxa"/>
          </w:tcPr>
          <w:p w14:paraId="16293FA5" w14:textId="77777777" w:rsidR="00AA1429" w:rsidRPr="007F0F1B" w:rsidRDefault="00AA1429" w:rsidP="00335EBD">
            <w:pPr>
              <w:rPr>
                <w:rFonts w:ascii="Tahoma" w:hAnsi="Tahoma" w:cs="Tahoma"/>
                <w:b/>
                <w:u w:color="000000"/>
              </w:rPr>
            </w:pPr>
          </w:p>
        </w:tc>
      </w:tr>
      <w:tr w:rsidR="00AA1429" w:rsidRPr="007F0F1B" w14:paraId="2BF6D714" w14:textId="77777777" w:rsidTr="00335EBD">
        <w:trPr>
          <w:jc w:val="center"/>
        </w:trPr>
        <w:tc>
          <w:tcPr>
            <w:tcW w:w="4860" w:type="dxa"/>
          </w:tcPr>
          <w:p w14:paraId="626C97A9" w14:textId="41627704" w:rsidR="00AA1429" w:rsidRPr="007F0F1B" w:rsidRDefault="004E1E20" w:rsidP="00335EBD">
            <w:pPr>
              <w:jc w:val="both"/>
              <w:rPr>
                <w:rFonts w:ascii="Tahoma" w:hAnsi="Tahoma" w:cs="Tahoma"/>
                <w:sz w:val="22"/>
                <w:szCs w:val="22"/>
                <w:u w:color="000000"/>
              </w:rPr>
            </w:pPr>
            <w:r w:rsidRPr="007F0F1B">
              <w:rPr>
                <w:rFonts w:ascii="Tahoma" w:hAnsi="Tahoma" w:cs="Tahoma"/>
                <w:sz w:val="22"/>
                <w:szCs w:val="22"/>
                <w:u w:color="000000"/>
              </w:rPr>
              <w:t>Economic interests in a health-related private Company (as owner, employee, shareholder, private practice, etc.) which may have a significant relation or benefit from the published results in this article</w:t>
            </w:r>
          </w:p>
        </w:tc>
        <w:tc>
          <w:tcPr>
            <w:tcW w:w="637" w:type="dxa"/>
          </w:tcPr>
          <w:p w14:paraId="7B0313EB" w14:textId="77777777" w:rsidR="00AA1429" w:rsidRPr="007F0F1B" w:rsidRDefault="00AA1429" w:rsidP="00335EBD">
            <w:pPr>
              <w:rPr>
                <w:rFonts w:ascii="Tahoma" w:hAnsi="Tahoma" w:cs="Tahoma"/>
                <w:spacing w:val="-5"/>
                <w:u w:color="000000"/>
              </w:rPr>
            </w:pPr>
          </w:p>
        </w:tc>
        <w:tc>
          <w:tcPr>
            <w:tcW w:w="5040" w:type="dxa"/>
          </w:tcPr>
          <w:p w14:paraId="4020234B" w14:textId="77777777" w:rsidR="00AA1429" w:rsidRPr="007F0F1B" w:rsidRDefault="00AA1429" w:rsidP="00335EBD">
            <w:pPr>
              <w:rPr>
                <w:rFonts w:ascii="Tahoma" w:hAnsi="Tahoma" w:cs="Tahoma"/>
                <w:u w:val="single" w:color="000000"/>
              </w:rPr>
            </w:pPr>
          </w:p>
        </w:tc>
      </w:tr>
    </w:tbl>
    <w:p w14:paraId="37A5E425" w14:textId="77777777" w:rsidR="00AA1429" w:rsidRPr="007F0F1B" w:rsidRDefault="00AA1429" w:rsidP="00AA1429">
      <w:pPr>
        <w:rPr>
          <w:rFonts w:ascii="Tahoma" w:hAnsi="Tahoma" w:cs="Tahoma"/>
          <w:sz w:val="22"/>
          <w:szCs w:val="22"/>
        </w:rPr>
      </w:pPr>
    </w:p>
    <w:p w14:paraId="722E3D06" w14:textId="77777777" w:rsidR="00BE75D3" w:rsidRPr="007F0F1B" w:rsidRDefault="00BE75D3">
      <w:pPr>
        <w:rPr>
          <w:rFonts w:ascii="Tahoma" w:hAnsi="Tahoma" w:cs="Tahoma"/>
          <w:sz w:val="22"/>
          <w:szCs w:val="22"/>
        </w:rPr>
      </w:pPr>
    </w:p>
    <w:p w14:paraId="72E80A5C" w14:textId="0C97DAC3" w:rsidR="00BE75D3" w:rsidRPr="007F0F1B" w:rsidRDefault="00D877F4" w:rsidP="00BE75D3">
      <w:pPr>
        <w:jc w:val="both"/>
        <w:rPr>
          <w:rFonts w:ascii="Tahoma" w:hAnsi="Tahoma" w:cs="Tahoma"/>
          <w:b/>
          <w:sz w:val="22"/>
          <w:szCs w:val="22"/>
        </w:rPr>
      </w:pPr>
      <w:r w:rsidRPr="007F0F1B">
        <w:rPr>
          <w:rFonts w:ascii="Tahoma" w:hAnsi="Tahoma" w:cs="Tahoma"/>
          <w:b/>
          <w:sz w:val="22"/>
          <w:szCs w:val="22"/>
        </w:rPr>
        <w:t xml:space="preserve">DECLARATION OF NON-PERSONAL INTERESTS: </w:t>
      </w:r>
    </w:p>
    <w:p w14:paraId="4AE25CF0" w14:textId="77777777" w:rsidR="00AA1429" w:rsidRPr="007F0F1B" w:rsidRDefault="00AA1429" w:rsidP="00BE75D3">
      <w:pPr>
        <w:jc w:val="both"/>
        <w:rPr>
          <w:rFonts w:ascii="Tahoma" w:hAnsi="Tahoma" w:cs="Tahoma"/>
          <w:sz w:val="22"/>
          <w:szCs w:val="22"/>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0"/>
        <w:gridCol w:w="702"/>
        <w:gridCol w:w="4975"/>
      </w:tblGrid>
      <w:tr w:rsidR="00AA1429" w:rsidRPr="007F0F1B" w14:paraId="10A2F835" w14:textId="77777777" w:rsidTr="00335EBD">
        <w:trPr>
          <w:jc w:val="center"/>
        </w:trPr>
        <w:tc>
          <w:tcPr>
            <w:tcW w:w="4410" w:type="dxa"/>
          </w:tcPr>
          <w:p w14:paraId="69144438" w14:textId="54FDD6CD" w:rsidR="00AA1429" w:rsidRPr="007F0F1B" w:rsidRDefault="00720802" w:rsidP="00335EBD">
            <w:pPr>
              <w:jc w:val="both"/>
              <w:rPr>
                <w:rFonts w:ascii="Tahoma" w:hAnsi="Tahoma" w:cs="Tahoma"/>
                <w:sz w:val="22"/>
                <w:szCs w:val="22"/>
                <w:u w:color="000000"/>
              </w:rPr>
            </w:pPr>
            <w:r w:rsidRPr="007F0F1B">
              <w:rPr>
                <w:rFonts w:ascii="Tahoma" w:hAnsi="Tahoma" w:cs="Tahoma"/>
                <w:sz w:val="22"/>
                <w:szCs w:val="22"/>
                <w:u w:color="000000"/>
              </w:rPr>
              <w:t>Financing or economic aid for the development of unit or place of work</w:t>
            </w:r>
          </w:p>
        </w:tc>
        <w:tc>
          <w:tcPr>
            <w:tcW w:w="702" w:type="dxa"/>
          </w:tcPr>
          <w:p w14:paraId="4989FACD" w14:textId="77777777" w:rsidR="00AA1429" w:rsidRPr="007F0F1B" w:rsidRDefault="00AA1429" w:rsidP="00335EBD">
            <w:pPr>
              <w:rPr>
                <w:rFonts w:ascii="Tahoma" w:hAnsi="Tahoma" w:cs="Tahoma"/>
                <w:spacing w:val="-5"/>
                <w:u w:color="000000"/>
              </w:rPr>
            </w:pPr>
          </w:p>
        </w:tc>
        <w:tc>
          <w:tcPr>
            <w:tcW w:w="4975" w:type="dxa"/>
          </w:tcPr>
          <w:p w14:paraId="4D6757E0" w14:textId="77777777" w:rsidR="00AA1429" w:rsidRPr="007F0F1B" w:rsidRDefault="00AA1429" w:rsidP="00335EBD">
            <w:pPr>
              <w:rPr>
                <w:rFonts w:ascii="Tahoma" w:hAnsi="Tahoma" w:cs="Tahoma"/>
                <w:u w:color="000000"/>
              </w:rPr>
            </w:pPr>
            <w:r w:rsidRPr="007F0F1B">
              <w:rPr>
                <w:rFonts w:ascii="Tahoma" w:hAnsi="Tahoma" w:cs="Tahoma"/>
                <w:sz w:val="22"/>
                <w:szCs w:val="22"/>
                <w:u w:color="000000"/>
              </w:rPr>
              <w:t xml:space="preserve">  </w:t>
            </w:r>
          </w:p>
        </w:tc>
      </w:tr>
      <w:tr w:rsidR="00AA1429" w:rsidRPr="007F0F1B" w14:paraId="7FCF3098" w14:textId="77777777" w:rsidTr="00335EBD">
        <w:trPr>
          <w:jc w:val="center"/>
        </w:trPr>
        <w:tc>
          <w:tcPr>
            <w:tcW w:w="4410" w:type="dxa"/>
          </w:tcPr>
          <w:p w14:paraId="5718B5D6" w14:textId="104A0A97" w:rsidR="00AA1429" w:rsidRPr="007F0F1B" w:rsidRDefault="00720802" w:rsidP="00335EBD">
            <w:pPr>
              <w:jc w:val="both"/>
              <w:rPr>
                <w:rFonts w:ascii="Tahoma" w:hAnsi="Tahoma" w:cs="Tahoma"/>
                <w:sz w:val="22"/>
                <w:szCs w:val="22"/>
                <w:u w:color="000000"/>
              </w:rPr>
            </w:pPr>
            <w:r w:rsidRPr="007F0F1B">
              <w:rPr>
                <w:rFonts w:ascii="Tahoma" w:hAnsi="Tahoma" w:cs="Tahoma"/>
                <w:sz w:val="22"/>
                <w:szCs w:val="22"/>
                <w:u w:color="000000"/>
              </w:rPr>
              <w:t>Significant provision of materials for the unit or place of work</w:t>
            </w:r>
          </w:p>
        </w:tc>
        <w:tc>
          <w:tcPr>
            <w:tcW w:w="702" w:type="dxa"/>
          </w:tcPr>
          <w:p w14:paraId="6A04AF80" w14:textId="77777777" w:rsidR="00AA1429" w:rsidRPr="007F0F1B" w:rsidRDefault="00AA1429" w:rsidP="00335EBD">
            <w:pPr>
              <w:rPr>
                <w:rFonts w:ascii="Tahoma" w:hAnsi="Tahoma" w:cs="Tahoma"/>
                <w:spacing w:val="-5"/>
                <w:u w:color="000000"/>
              </w:rPr>
            </w:pPr>
          </w:p>
        </w:tc>
        <w:tc>
          <w:tcPr>
            <w:tcW w:w="4975" w:type="dxa"/>
          </w:tcPr>
          <w:p w14:paraId="50CDBCC2" w14:textId="77777777" w:rsidR="00AA1429" w:rsidRPr="007F0F1B" w:rsidRDefault="00AA1429" w:rsidP="00335EBD">
            <w:pPr>
              <w:rPr>
                <w:rFonts w:ascii="Tahoma" w:hAnsi="Tahoma" w:cs="Tahoma"/>
                <w:u w:color="000000"/>
              </w:rPr>
            </w:pPr>
          </w:p>
        </w:tc>
      </w:tr>
      <w:tr w:rsidR="00AA1429" w:rsidRPr="007F0F1B" w14:paraId="6659A2B5" w14:textId="77777777" w:rsidTr="00335EBD">
        <w:trPr>
          <w:jc w:val="center"/>
        </w:trPr>
        <w:tc>
          <w:tcPr>
            <w:tcW w:w="4410" w:type="dxa"/>
          </w:tcPr>
          <w:p w14:paraId="4A883A6B" w14:textId="26E37A2C" w:rsidR="00AA1429" w:rsidRPr="007F0F1B" w:rsidRDefault="00720802" w:rsidP="00335EBD">
            <w:pPr>
              <w:jc w:val="both"/>
              <w:rPr>
                <w:rFonts w:ascii="Tahoma" w:hAnsi="Tahoma" w:cs="Tahoma"/>
                <w:sz w:val="22"/>
                <w:szCs w:val="22"/>
                <w:u w:color="000000"/>
              </w:rPr>
            </w:pPr>
            <w:r w:rsidRPr="007F0F1B">
              <w:rPr>
                <w:rFonts w:ascii="Tahoma" w:hAnsi="Tahoma" w:cs="Tahoma"/>
                <w:sz w:val="22"/>
                <w:szCs w:val="22"/>
                <w:u w:color="000000"/>
              </w:rPr>
              <w:t>Hiring or economic aid for hiring personnel for the unit or service</w:t>
            </w:r>
          </w:p>
        </w:tc>
        <w:tc>
          <w:tcPr>
            <w:tcW w:w="702" w:type="dxa"/>
          </w:tcPr>
          <w:p w14:paraId="6735F6CE" w14:textId="77777777" w:rsidR="00AA1429" w:rsidRPr="007F0F1B" w:rsidRDefault="00AA1429" w:rsidP="00335EBD">
            <w:pPr>
              <w:rPr>
                <w:rFonts w:ascii="Tahoma" w:hAnsi="Tahoma" w:cs="Tahoma"/>
                <w:spacing w:val="-5"/>
                <w:u w:color="000000"/>
              </w:rPr>
            </w:pPr>
          </w:p>
        </w:tc>
        <w:tc>
          <w:tcPr>
            <w:tcW w:w="4975" w:type="dxa"/>
          </w:tcPr>
          <w:p w14:paraId="1C4A382C" w14:textId="77777777" w:rsidR="00AA1429" w:rsidRPr="007F0F1B" w:rsidRDefault="00AA1429" w:rsidP="00335EBD">
            <w:pPr>
              <w:rPr>
                <w:rFonts w:ascii="Tahoma" w:hAnsi="Tahoma" w:cs="Tahoma"/>
                <w:b/>
                <w:u w:color="000000"/>
              </w:rPr>
            </w:pPr>
          </w:p>
        </w:tc>
      </w:tr>
      <w:tr w:rsidR="00AA1429" w:rsidRPr="007F0F1B" w14:paraId="37BED258" w14:textId="77777777" w:rsidTr="00335EBD">
        <w:trPr>
          <w:jc w:val="center"/>
        </w:trPr>
        <w:tc>
          <w:tcPr>
            <w:tcW w:w="4410" w:type="dxa"/>
          </w:tcPr>
          <w:p w14:paraId="17C3F8D6" w14:textId="1915BF45" w:rsidR="00AA1429" w:rsidRPr="007F0F1B" w:rsidRDefault="00720802" w:rsidP="00335EBD">
            <w:pPr>
              <w:jc w:val="both"/>
              <w:rPr>
                <w:rFonts w:ascii="Tahoma" w:hAnsi="Tahoma" w:cs="Tahoma"/>
                <w:sz w:val="22"/>
                <w:szCs w:val="22"/>
                <w:u w:color="000000"/>
              </w:rPr>
            </w:pPr>
            <w:r w:rsidRPr="007F0F1B">
              <w:rPr>
                <w:rFonts w:ascii="Tahoma" w:hAnsi="Tahoma" w:cs="Tahoma"/>
                <w:sz w:val="22"/>
                <w:szCs w:val="22"/>
                <w:u w:color="000000"/>
              </w:rPr>
              <w:t>Economic aid for research financing</w:t>
            </w:r>
          </w:p>
        </w:tc>
        <w:tc>
          <w:tcPr>
            <w:tcW w:w="702" w:type="dxa"/>
          </w:tcPr>
          <w:p w14:paraId="542DDF9D" w14:textId="77777777" w:rsidR="00AA1429" w:rsidRPr="007F0F1B" w:rsidRDefault="00AA1429" w:rsidP="00335EBD">
            <w:pPr>
              <w:rPr>
                <w:rFonts w:ascii="Tahoma" w:hAnsi="Tahoma" w:cs="Tahoma"/>
                <w:spacing w:val="-5"/>
                <w:u w:color="000000"/>
              </w:rPr>
            </w:pPr>
          </w:p>
        </w:tc>
        <w:tc>
          <w:tcPr>
            <w:tcW w:w="4975" w:type="dxa"/>
          </w:tcPr>
          <w:p w14:paraId="7EE87AE0" w14:textId="77777777" w:rsidR="00AA1429" w:rsidRPr="007F0F1B" w:rsidRDefault="00AA1429" w:rsidP="00335EBD">
            <w:pPr>
              <w:rPr>
                <w:rFonts w:ascii="Tahoma" w:hAnsi="Tahoma" w:cs="Tahoma"/>
                <w:b/>
                <w:u w:color="000000"/>
              </w:rPr>
            </w:pPr>
          </w:p>
        </w:tc>
      </w:tr>
      <w:tr w:rsidR="00AA1429" w:rsidRPr="007F0F1B" w14:paraId="1C0777DD" w14:textId="77777777" w:rsidTr="00335EBD">
        <w:trPr>
          <w:jc w:val="center"/>
        </w:trPr>
        <w:tc>
          <w:tcPr>
            <w:tcW w:w="4410" w:type="dxa"/>
          </w:tcPr>
          <w:p w14:paraId="2E985442" w14:textId="1C2F5C2D" w:rsidR="00AA1429" w:rsidRPr="007F0F1B" w:rsidRDefault="008A3D3E" w:rsidP="00335EBD">
            <w:pPr>
              <w:jc w:val="both"/>
              <w:rPr>
                <w:rFonts w:ascii="Tahoma" w:hAnsi="Tahoma" w:cs="Tahoma"/>
                <w:sz w:val="22"/>
                <w:szCs w:val="22"/>
                <w:u w:color="000000"/>
              </w:rPr>
            </w:pPr>
            <w:r w:rsidRPr="007F0F1B">
              <w:rPr>
                <w:rFonts w:ascii="Tahoma" w:hAnsi="Tahoma" w:cs="Tahoma"/>
                <w:sz w:val="22"/>
                <w:szCs w:val="22"/>
                <w:u w:color="000000"/>
              </w:rPr>
              <w:t>Financing of educational programs or courses for the unit</w:t>
            </w:r>
          </w:p>
        </w:tc>
        <w:tc>
          <w:tcPr>
            <w:tcW w:w="702" w:type="dxa"/>
          </w:tcPr>
          <w:p w14:paraId="24E53D19" w14:textId="77777777" w:rsidR="00AA1429" w:rsidRPr="007F0F1B" w:rsidRDefault="00AA1429" w:rsidP="00335EBD">
            <w:pPr>
              <w:rPr>
                <w:rFonts w:ascii="Tahoma" w:hAnsi="Tahoma" w:cs="Tahoma"/>
                <w:spacing w:val="-5"/>
                <w:u w:color="000000"/>
              </w:rPr>
            </w:pPr>
          </w:p>
        </w:tc>
        <w:tc>
          <w:tcPr>
            <w:tcW w:w="4975" w:type="dxa"/>
          </w:tcPr>
          <w:p w14:paraId="0965A8C0" w14:textId="77777777" w:rsidR="00AA1429" w:rsidRPr="007F0F1B" w:rsidRDefault="00AA1429" w:rsidP="00335EBD">
            <w:pPr>
              <w:rPr>
                <w:rFonts w:ascii="Tahoma" w:hAnsi="Tahoma" w:cs="Tahoma"/>
                <w:u w:color="000000"/>
              </w:rPr>
            </w:pPr>
          </w:p>
        </w:tc>
      </w:tr>
    </w:tbl>
    <w:p w14:paraId="658E0FE8" w14:textId="77777777" w:rsidR="00AA1429" w:rsidRPr="007F0F1B" w:rsidRDefault="00AA1429" w:rsidP="00BE75D3">
      <w:pPr>
        <w:jc w:val="both"/>
        <w:rPr>
          <w:rFonts w:ascii="Tahoma" w:hAnsi="Tahoma" w:cs="Tahoma"/>
          <w:sz w:val="22"/>
          <w:szCs w:val="22"/>
        </w:rPr>
      </w:pPr>
    </w:p>
    <w:p w14:paraId="16052115" w14:textId="5CCF7771" w:rsidR="00BE75D3" w:rsidRPr="007F0F1B" w:rsidRDefault="008A3D3E" w:rsidP="00BE75D3">
      <w:pPr>
        <w:jc w:val="both"/>
        <w:rPr>
          <w:rFonts w:ascii="Tahoma" w:hAnsi="Tahoma" w:cs="Tahoma"/>
          <w:sz w:val="22"/>
          <w:szCs w:val="22"/>
        </w:rPr>
      </w:pPr>
      <w:r w:rsidRPr="007F0F1B">
        <w:rPr>
          <w:rFonts w:ascii="Tahoma" w:hAnsi="Tahoma" w:cs="Tahoma"/>
          <w:sz w:val="22"/>
          <w:szCs w:val="22"/>
        </w:rPr>
        <w:t xml:space="preserve">Specify other possible conflicts of </w:t>
      </w:r>
      <w:r w:rsidR="00490406" w:rsidRPr="007F0F1B">
        <w:rPr>
          <w:rFonts w:ascii="Tahoma" w:hAnsi="Tahoma" w:cs="Tahoma"/>
          <w:sz w:val="22"/>
          <w:szCs w:val="22"/>
        </w:rPr>
        <w:t>interest, which</w:t>
      </w:r>
      <w:r w:rsidRPr="007F0F1B">
        <w:rPr>
          <w:rFonts w:ascii="Tahoma" w:hAnsi="Tahoma" w:cs="Tahoma"/>
          <w:sz w:val="22"/>
          <w:szCs w:val="22"/>
        </w:rPr>
        <w:t xml:space="preserve"> have not been </w:t>
      </w:r>
      <w:proofErr w:type="gramStart"/>
      <w:r w:rsidRPr="007F0F1B">
        <w:rPr>
          <w:rFonts w:ascii="Tahoma" w:hAnsi="Tahoma" w:cs="Tahoma"/>
          <w:sz w:val="22"/>
          <w:szCs w:val="22"/>
        </w:rPr>
        <w:t>taken into account</w:t>
      </w:r>
      <w:proofErr w:type="gramEnd"/>
      <w:r w:rsidRPr="007F0F1B">
        <w:rPr>
          <w:rFonts w:ascii="Tahoma" w:hAnsi="Tahoma" w:cs="Tahoma"/>
          <w:sz w:val="22"/>
          <w:szCs w:val="22"/>
        </w:rPr>
        <w:t xml:space="preserve"> in the previous sections: </w:t>
      </w:r>
    </w:p>
    <w:p w14:paraId="5DD2E863" w14:textId="77777777" w:rsidR="00BE75D3" w:rsidRPr="007F0F1B" w:rsidRDefault="00BE75D3" w:rsidP="00BE75D3">
      <w:pPr>
        <w:jc w:val="both"/>
        <w:rPr>
          <w:rFonts w:ascii="Tahoma" w:hAnsi="Tahoma" w:cs="Tahoma"/>
          <w:sz w:val="22"/>
          <w:szCs w:val="22"/>
        </w:rPr>
      </w:pPr>
      <w:r w:rsidRPr="007F0F1B">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04F6" w:rsidRPr="007F0F1B">
        <w:rPr>
          <w:rFonts w:ascii="Tahoma" w:hAnsi="Tahoma" w:cs="Tahoma"/>
          <w:sz w:val="22"/>
          <w:szCs w:val="22"/>
        </w:rPr>
        <w:t>______________________________________________</w:t>
      </w:r>
    </w:p>
    <w:p w14:paraId="7F29FBEC" w14:textId="77777777" w:rsidR="00BE75D3" w:rsidRPr="007F0F1B" w:rsidRDefault="00BE75D3" w:rsidP="00BE75D3">
      <w:pPr>
        <w:jc w:val="both"/>
        <w:rPr>
          <w:rFonts w:ascii="Tahoma" w:hAnsi="Tahoma" w:cs="Tahoma"/>
          <w:sz w:val="22"/>
          <w:szCs w:val="22"/>
        </w:rPr>
      </w:pPr>
    </w:p>
    <w:p w14:paraId="08B28466" w14:textId="77777777" w:rsidR="000257A0" w:rsidRPr="007F0F1B" w:rsidRDefault="000257A0" w:rsidP="00BE75D3">
      <w:pPr>
        <w:jc w:val="both"/>
        <w:rPr>
          <w:rFonts w:ascii="Tahoma" w:hAnsi="Tahoma" w:cs="Tahoma"/>
          <w:sz w:val="22"/>
          <w:szCs w:val="22"/>
        </w:rPr>
      </w:pPr>
    </w:p>
    <w:p w14:paraId="438DF3AD" w14:textId="77777777" w:rsidR="000257A0" w:rsidRPr="007F0F1B" w:rsidRDefault="000257A0" w:rsidP="00BE75D3">
      <w:pPr>
        <w:jc w:val="both"/>
        <w:rPr>
          <w:rFonts w:ascii="Tahoma" w:hAnsi="Tahoma" w:cs="Tahoma"/>
          <w:sz w:val="22"/>
          <w:szCs w:val="22"/>
        </w:rPr>
      </w:pPr>
    </w:p>
    <w:p w14:paraId="37CA1DA6" w14:textId="474EB718" w:rsidR="00BE75D3" w:rsidRPr="007F0F1B" w:rsidRDefault="00490406" w:rsidP="00BE75D3">
      <w:pPr>
        <w:jc w:val="both"/>
        <w:rPr>
          <w:rFonts w:ascii="Tahoma" w:hAnsi="Tahoma" w:cs="Tahoma"/>
          <w:sz w:val="22"/>
          <w:szCs w:val="22"/>
        </w:rPr>
      </w:pPr>
      <w:r w:rsidRPr="007F0F1B">
        <w:rPr>
          <w:rFonts w:ascii="Tahoma" w:hAnsi="Tahoma" w:cs="Tahoma"/>
          <w:sz w:val="22"/>
          <w:szCs w:val="22"/>
        </w:rPr>
        <w:t xml:space="preserve">The undersigned authors state that we have read in detail the declaration of conflicts of interest, that the information provided in this form is true and </w:t>
      </w:r>
      <w:r w:rsidR="00B71247" w:rsidRPr="007F0F1B">
        <w:rPr>
          <w:rFonts w:ascii="Tahoma" w:hAnsi="Tahoma" w:cs="Tahoma"/>
          <w:sz w:val="22"/>
          <w:szCs w:val="22"/>
        </w:rPr>
        <w:t>that we place</w:t>
      </w:r>
      <w:r w:rsidRPr="007F0F1B">
        <w:rPr>
          <w:rFonts w:ascii="Tahoma" w:hAnsi="Tahoma" w:cs="Tahoma"/>
          <w:sz w:val="22"/>
          <w:szCs w:val="22"/>
        </w:rPr>
        <w:t xml:space="preserve"> at the disposition of the editorial committee of </w:t>
      </w:r>
      <w:r w:rsidRPr="007F0F1B">
        <w:rPr>
          <w:rFonts w:ascii="Tahoma" w:hAnsi="Tahoma" w:cs="Tahoma"/>
          <w:i/>
          <w:sz w:val="22"/>
          <w:szCs w:val="22"/>
        </w:rPr>
        <w:t xml:space="preserve">REVISTA SALUD BOSQUE </w:t>
      </w:r>
      <w:r w:rsidRPr="007F0F1B">
        <w:rPr>
          <w:rFonts w:ascii="Tahoma" w:hAnsi="Tahoma" w:cs="Tahoma"/>
          <w:sz w:val="22"/>
          <w:szCs w:val="22"/>
        </w:rPr>
        <w:t>all the information which may be considered pertinent.</w:t>
      </w:r>
    </w:p>
    <w:p w14:paraId="5FE02F10" w14:textId="77777777" w:rsidR="00BE75D3" w:rsidRPr="007F0F1B" w:rsidRDefault="00BE75D3" w:rsidP="00BE75D3">
      <w:pPr>
        <w:ind w:left="1080"/>
        <w:jc w:val="both"/>
        <w:rPr>
          <w:rFonts w:ascii="Tahoma" w:hAnsi="Tahoma" w:cs="Tahoma"/>
          <w:sz w:val="22"/>
          <w:szCs w:val="22"/>
        </w:rPr>
      </w:pPr>
    </w:p>
    <w:p w14:paraId="367A56C6" w14:textId="77777777" w:rsidR="00A401D8" w:rsidRPr="007F0F1B" w:rsidRDefault="00A401D8" w:rsidP="00BE75D3">
      <w:pPr>
        <w:ind w:left="1080"/>
        <w:jc w:val="both"/>
        <w:rPr>
          <w:rFonts w:ascii="Tahoma" w:hAnsi="Tahoma" w:cs="Tahoma"/>
          <w:sz w:val="22"/>
          <w:szCs w:val="22"/>
        </w:rPr>
      </w:pPr>
    </w:p>
    <w:p w14:paraId="0E5FBB3B" w14:textId="77777777" w:rsidR="00A401D8" w:rsidRPr="007F0F1B" w:rsidRDefault="00A401D8" w:rsidP="00BE75D3">
      <w:pPr>
        <w:ind w:left="1080"/>
        <w:jc w:val="both"/>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5"/>
        <w:gridCol w:w="3043"/>
        <w:gridCol w:w="1660"/>
      </w:tblGrid>
      <w:tr w:rsidR="000965FF" w:rsidRPr="007F0F1B" w14:paraId="5725130C" w14:textId="77777777" w:rsidTr="00335EBD">
        <w:trPr>
          <w:jc w:val="center"/>
        </w:trPr>
        <w:tc>
          <w:tcPr>
            <w:tcW w:w="4774" w:type="dxa"/>
          </w:tcPr>
          <w:p w14:paraId="099E7CFC" w14:textId="4EE08055" w:rsidR="00BE75D3" w:rsidRPr="007F0F1B" w:rsidRDefault="000965FF" w:rsidP="00335EBD">
            <w:pPr>
              <w:jc w:val="center"/>
              <w:rPr>
                <w:rFonts w:ascii="Tahoma" w:hAnsi="Tahoma" w:cs="Tahoma"/>
                <w:b/>
              </w:rPr>
            </w:pPr>
            <w:r w:rsidRPr="007F0F1B">
              <w:rPr>
                <w:rFonts w:ascii="Tahoma" w:hAnsi="Tahoma" w:cs="Tahoma"/>
                <w:b/>
                <w:sz w:val="22"/>
                <w:szCs w:val="22"/>
              </w:rPr>
              <w:t>COMPLETE NAMES OF AUTHORS</w:t>
            </w:r>
          </w:p>
        </w:tc>
        <w:tc>
          <w:tcPr>
            <w:tcW w:w="3402" w:type="dxa"/>
          </w:tcPr>
          <w:p w14:paraId="202D8C04" w14:textId="4AFE4023" w:rsidR="00BE75D3" w:rsidRPr="007F0F1B" w:rsidRDefault="000965FF" w:rsidP="00335EBD">
            <w:pPr>
              <w:jc w:val="center"/>
              <w:rPr>
                <w:rFonts w:ascii="Tahoma" w:hAnsi="Tahoma" w:cs="Tahoma"/>
                <w:b/>
              </w:rPr>
            </w:pPr>
            <w:r w:rsidRPr="007F0F1B">
              <w:rPr>
                <w:rFonts w:ascii="Tahoma" w:hAnsi="Tahoma" w:cs="Tahoma"/>
                <w:b/>
                <w:sz w:val="22"/>
                <w:szCs w:val="22"/>
              </w:rPr>
              <w:t>SIGNATURE</w:t>
            </w:r>
          </w:p>
          <w:p w14:paraId="0E613F56" w14:textId="77777777" w:rsidR="00BE75D3" w:rsidRPr="007F0F1B" w:rsidRDefault="00BE75D3" w:rsidP="00335EBD">
            <w:pPr>
              <w:jc w:val="center"/>
              <w:rPr>
                <w:rFonts w:ascii="Tahoma" w:hAnsi="Tahoma" w:cs="Tahoma"/>
                <w:b/>
              </w:rPr>
            </w:pPr>
            <w:r w:rsidRPr="007F0F1B">
              <w:rPr>
                <w:rFonts w:ascii="Tahoma" w:hAnsi="Tahoma" w:cs="Tahoma"/>
                <w:b/>
                <w:sz w:val="22"/>
                <w:szCs w:val="22"/>
              </w:rPr>
              <w:t xml:space="preserve">             </w:t>
            </w:r>
          </w:p>
        </w:tc>
        <w:tc>
          <w:tcPr>
            <w:tcW w:w="1772" w:type="dxa"/>
          </w:tcPr>
          <w:p w14:paraId="43C77D77" w14:textId="04AA1BE7" w:rsidR="00BE75D3" w:rsidRPr="007F0F1B" w:rsidRDefault="000965FF" w:rsidP="00335EBD">
            <w:pPr>
              <w:jc w:val="center"/>
              <w:rPr>
                <w:rFonts w:ascii="Tahoma" w:hAnsi="Tahoma" w:cs="Tahoma"/>
                <w:b/>
              </w:rPr>
            </w:pPr>
            <w:r w:rsidRPr="007F0F1B">
              <w:rPr>
                <w:rFonts w:ascii="Tahoma" w:hAnsi="Tahoma" w:cs="Tahoma"/>
                <w:b/>
                <w:sz w:val="22"/>
                <w:szCs w:val="22"/>
              </w:rPr>
              <w:t>ID NUMBER</w:t>
            </w:r>
          </w:p>
        </w:tc>
      </w:tr>
      <w:tr w:rsidR="000965FF" w:rsidRPr="007F0F1B" w14:paraId="3173D5AC" w14:textId="77777777" w:rsidTr="00335EBD">
        <w:trPr>
          <w:jc w:val="center"/>
        </w:trPr>
        <w:tc>
          <w:tcPr>
            <w:tcW w:w="4774" w:type="dxa"/>
          </w:tcPr>
          <w:p w14:paraId="4458A4E0" w14:textId="77777777" w:rsidR="00BE75D3" w:rsidRPr="007F0F1B" w:rsidRDefault="00BE75D3" w:rsidP="00335EBD">
            <w:pPr>
              <w:jc w:val="both"/>
              <w:rPr>
                <w:rFonts w:ascii="Tahoma" w:hAnsi="Tahoma" w:cs="Tahoma"/>
              </w:rPr>
            </w:pPr>
          </w:p>
        </w:tc>
        <w:tc>
          <w:tcPr>
            <w:tcW w:w="3402" w:type="dxa"/>
          </w:tcPr>
          <w:p w14:paraId="17BA0656" w14:textId="77777777" w:rsidR="00BE75D3" w:rsidRPr="007F0F1B" w:rsidRDefault="00BE75D3" w:rsidP="00335EBD">
            <w:pPr>
              <w:jc w:val="both"/>
              <w:rPr>
                <w:rFonts w:ascii="Tahoma" w:hAnsi="Tahoma" w:cs="Tahoma"/>
                <w:b/>
              </w:rPr>
            </w:pPr>
          </w:p>
        </w:tc>
        <w:tc>
          <w:tcPr>
            <w:tcW w:w="1772" w:type="dxa"/>
          </w:tcPr>
          <w:p w14:paraId="5691C65E" w14:textId="77777777" w:rsidR="00BE75D3" w:rsidRPr="007F0F1B" w:rsidRDefault="00BE75D3" w:rsidP="00335EBD">
            <w:pPr>
              <w:jc w:val="both"/>
              <w:rPr>
                <w:rFonts w:ascii="Tahoma" w:hAnsi="Tahoma" w:cs="Tahoma"/>
              </w:rPr>
            </w:pPr>
          </w:p>
        </w:tc>
      </w:tr>
      <w:tr w:rsidR="000965FF" w:rsidRPr="007F0F1B" w14:paraId="349FF35E" w14:textId="77777777" w:rsidTr="00335EBD">
        <w:trPr>
          <w:jc w:val="center"/>
        </w:trPr>
        <w:tc>
          <w:tcPr>
            <w:tcW w:w="4774" w:type="dxa"/>
          </w:tcPr>
          <w:p w14:paraId="43D8F2F0" w14:textId="77777777" w:rsidR="00BE75D3" w:rsidRPr="007F0F1B" w:rsidRDefault="00BE75D3" w:rsidP="00335EBD">
            <w:pPr>
              <w:jc w:val="both"/>
              <w:rPr>
                <w:rFonts w:ascii="Tahoma" w:hAnsi="Tahoma" w:cs="Tahoma"/>
              </w:rPr>
            </w:pPr>
          </w:p>
        </w:tc>
        <w:tc>
          <w:tcPr>
            <w:tcW w:w="3402" w:type="dxa"/>
          </w:tcPr>
          <w:p w14:paraId="74ECB7A7" w14:textId="77777777" w:rsidR="00BE75D3" w:rsidRPr="007F0F1B" w:rsidRDefault="00BE75D3" w:rsidP="00335EBD">
            <w:pPr>
              <w:jc w:val="center"/>
              <w:rPr>
                <w:rFonts w:ascii="Tahoma" w:hAnsi="Tahoma" w:cs="Tahoma"/>
                <w:b/>
              </w:rPr>
            </w:pPr>
          </w:p>
        </w:tc>
        <w:tc>
          <w:tcPr>
            <w:tcW w:w="1772" w:type="dxa"/>
          </w:tcPr>
          <w:p w14:paraId="384E7309" w14:textId="77777777" w:rsidR="00BE75D3" w:rsidRPr="007F0F1B" w:rsidRDefault="00BE75D3" w:rsidP="00335EBD">
            <w:pPr>
              <w:jc w:val="both"/>
              <w:rPr>
                <w:rFonts w:ascii="Tahoma" w:hAnsi="Tahoma" w:cs="Tahoma"/>
              </w:rPr>
            </w:pPr>
          </w:p>
        </w:tc>
      </w:tr>
      <w:tr w:rsidR="000965FF" w:rsidRPr="007F0F1B" w14:paraId="1187EC39" w14:textId="77777777" w:rsidTr="00335EBD">
        <w:trPr>
          <w:jc w:val="center"/>
        </w:trPr>
        <w:tc>
          <w:tcPr>
            <w:tcW w:w="4774" w:type="dxa"/>
          </w:tcPr>
          <w:p w14:paraId="7748217B" w14:textId="77777777" w:rsidR="00BE75D3" w:rsidRPr="007F0F1B" w:rsidRDefault="00BE75D3" w:rsidP="00335EBD">
            <w:pPr>
              <w:jc w:val="both"/>
              <w:rPr>
                <w:rFonts w:ascii="Tahoma" w:hAnsi="Tahoma" w:cs="Tahoma"/>
              </w:rPr>
            </w:pPr>
          </w:p>
        </w:tc>
        <w:tc>
          <w:tcPr>
            <w:tcW w:w="3402" w:type="dxa"/>
          </w:tcPr>
          <w:p w14:paraId="25395EB3" w14:textId="77777777" w:rsidR="00BE75D3" w:rsidRPr="007F0F1B" w:rsidRDefault="00BE75D3" w:rsidP="00335EBD">
            <w:pPr>
              <w:jc w:val="center"/>
              <w:rPr>
                <w:rFonts w:ascii="Tahoma" w:hAnsi="Tahoma" w:cs="Tahoma"/>
                <w:b/>
              </w:rPr>
            </w:pPr>
          </w:p>
        </w:tc>
        <w:tc>
          <w:tcPr>
            <w:tcW w:w="1772" w:type="dxa"/>
          </w:tcPr>
          <w:p w14:paraId="24F2CBFA" w14:textId="77777777" w:rsidR="00BE75D3" w:rsidRPr="007F0F1B" w:rsidRDefault="00BE75D3" w:rsidP="00335EBD">
            <w:pPr>
              <w:jc w:val="both"/>
              <w:rPr>
                <w:rFonts w:ascii="Tahoma" w:hAnsi="Tahoma" w:cs="Tahoma"/>
              </w:rPr>
            </w:pPr>
          </w:p>
        </w:tc>
      </w:tr>
      <w:tr w:rsidR="000965FF" w:rsidRPr="007F0F1B" w14:paraId="11282924" w14:textId="77777777" w:rsidTr="00335EBD">
        <w:trPr>
          <w:jc w:val="center"/>
        </w:trPr>
        <w:tc>
          <w:tcPr>
            <w:tcW w:w="4774" w:type="dxa"/>
          </w:tcPr>
          <w:p w14:paraId="267DF53D" w14:textId="77777777" w:rsidR="00BE75D3" w:rsidRPr="007F0F1B" w:rsidRDefault="00BE75D3" w:rsidP="00335EBD">
            <w:pPr>
              <w:jc w:val="both"/>
              <w:rPr>
                <w:rFonts w:ascii="Tahoma" w:hAnsi="Tahoma" w:cs="Tahoma"/>
              </w:rPr>
            </w:pPr>
          </w:p>
        </w:tc>
        <w:tc>
          <w:tcPr>
            <w:tcW w:w="3402" w:type="dxa"/>
          </w:tcPr>
          <w:p w14:paraId="4935F748" w14:textId="77777777" w:rsidR="00BE75D3" w:rsidRPr="007F0F1B" w:rsidRDefault="00BE75D3" w:rsidP="00335EBD">
            <w:pPr>
              <w:jc w:val="center"/>
              <w:rPr>
                <w:rFonts w:ascii="Tahoma" w:hAnsi="Tahoma" w:cs="Tahoma"/>
                <w:b/>
              </w:rPr>
            </w:pPr>
          </w:p>
        </w:tc>
        <w:tc>
          <w:tcPr>
            <w:tcW w:w="1772" w:type="dxa"/>
          </w:tcPr>
          <w:p w14:paraId="365C61FE" w14:textId="77777777" w:rsidR="00BE75D3" w:rsidRPr="007F0F1B" w:rsidRDefault="00BE75D3" w:rsidP="00335EBD">
            <w:pPr>
              <w:jc w:val="both"/>
              <w:rPr>
                <w:rFonts w:ascii="Tahoma" w:hAnsi="Tahoma" w:cs="Tahoma"/>
              </w:rPr>
            </w:pPr>
          </w:p>
        </w:tc>
      </w:tr>
    </w:tbl>
    <w:p w14:paraId="4CBEF1B7" w14:textId="77777777" w:rsidR="00BE75D3" w:rsidRPr="007F0F1B" w:rsidRDefault="00BE75D3">
      <w:pPr>
        <w:rPr>
          <w:rFonts w:ascii="Tahoma" w:hAnsi="Tahoma" w:cs="Tahoma"/>
          <w:sz w:val="22"/>
          <w:szCs w:val="22"/>
        </w:rPr>
      </w:pPr>
    </w:p>
    <w:p w14:paraId="544BD6B1" w14:textId="77777777" w:rsidR="00BE75D3" w:rsidRPr="007F0F1B" w:rsidRDefault="00BE75D3"/>
    <w:p w14:paraId="7C781CA3" w14:textId="77777777" w:rsidR="00BE75D3" w:rsidRPr="007F0F1B" w:rsidRDefault="00BE75D3"/>
    <w:p w14:paraId="26EF9F57" w14:textId="77777777" w:rsidR="00BE75D3" w:rsidRPr="007F0F1B" w:rsidRDefault="00BE75D3"/>
    <w:p w14:paraId="51C0857A" w14:textId="77777777" w:rsidR="00BE75D3" w:rsidRPr="007F0F1B" w:rsidRDefault="00BE75D3"/>
    <w:p w14:paraId="61CD6DFD" w14:textId="77777777" w:rsidR="00BE75D3" w:rsidRPr="007F0F1B" w:rsidRDefault="00BE75D3"/>
    <w:p w14:paraId="2101667E" w14:textId="77777777" w:rsidR="00BE75D3" w:rsidRPr="007F0F1B" w:rsidRDefault="00BE75D3"/>
    <w:p w14:paraId="4DC5B29C" w14:textId="77777777" w:rsidR="00BE75D3" w:rsidRPr="007F0F1B" w:rsidRDefault="00BE75D3"/>
    <w:p w14:paraId="3461E569" w14:textId="77777777" w:rsidR="00BE75D3" w:rsidRPr="007F0F1B" w:rsidRDefault="00BE75D3"/>
    <w:p w14:paraId="2AAAC5B6" w14:textId="77777777" w:rsidR="00BE75D3" w:rsidRPr="00585FAA" w:rsidRDefault="00BE75D3"/>
    <w:p w14:paraId="746FA56A" w14:textId="77777777" w:rsidR="00BE75D3" w:rsidRPr="00585FAA" w:rsidRDefault="00BE75D3"/>
    <w:p w14:paraId="7A29CC97" w14:textId="77777777" w:rsidR="00BE75D3" w:rsidRPr="00585FAA" w:rsidRDefault="00BE75D3"/>
    <w:p w14:paraId="309AAB14" w14:textId="77777777" w:rsidR="00BE75D3" w:rsidRPr="00585FAA" w:rsidRDefault="00BE75D3"/>
    <w:p w14:paraId="38A1D93C" w14:textId="77777777" w:rsidR="00BE75D3" w:rsidRPr="00585FAA" w:rsidRDefault="00BE75D3"/>
    <w:p w14:paraId="3417AAC4" w14:textId="77777777" w:rsidR="00BE75D3" w:rsidRPr="00585FAA" w:rsidRDefault="00BE75D3"/>
    <w:p w14:paraId="0AFEDE20" w14:textId="77777777" w:rsidR="00BE75D3" w:rsidRPr="00585FAA" w:rsidRDefault="00BE75D3"/>
    <w:sectPr w:rsidR="00BE75D3" w:rsidRPr="00585FAA" w:rsidSect="007E02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30296"/>
    <w:multiLevelType w:val="hybridMultilevel"/>
    <w:tmpl w:val="A676898E"/>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5D3"/>
    <w:rsid w:val="000257A0"/>
    <w:rsid w:val="000965FF"/>
    <w:rsid w:val="000B04F6"/>
    <w:rsid w:val="000B4597"/>
    <w:rsid w:val="000D5070"/>
    <w:rsid w:val="00122448"/>
    <w:rsid w:val="00176A3C"/>
    <w:rsid w:val="001D3FCF"/>
    <w:rsid w:val="001F0F63"/>
    <w:rsid w:val="00285C5A"/>
    <w:rsid w:val="00334214"/>
    <w:rsid w:val="003358D1"/>
    <w:rsid w:val="00371A79"/>
    <w:rsid w:val="00473446"/>
    <w:rsid w:val="00490406"/>
    <w:rsid w:val="004D2FAD"/>
    <w:rsid w:val="004E1E20"/>
    <w:rsid w:val="00521A71"/>
    <w:rsid w:val="00585FAA"/>
    <w:rsid w:val="005C3703"/>
    <w:rsid w:val="00640D4D"/>
    <w:rsid w:val="0065399E"/>
    <w:rsid w:val="006609C4"/>
    <w:rsid w:val="006718AC"/>
    <w:rsid w:val="006B6BDC"/>
    <w:rsid w:val="00720802"/>
    <w:rsid w:val="007449EE"/>
    <w:rsid w:val="00750336"/>
    <w:rsid w:val="0075099B"/>
    <w:rsid w:val="007E02A1"/>
    <w:rsid w:val="007F0F1B"/>
    <w:rsid w:val="00827993"/>
    <w:rsid w:val="008334D2"/>
    <w:rsid w:val="00840C68"/>
    <w:rsid w:val="008A3D3E"/>
    <w:rsid w:val="008C31D3"/>
    <w:rsid w:val="00932870"/>
    <w:rsid w:val="00947255"/>
    <w:rsid w:val="009C3222"/>
    <w:rsid w:val="00A401D8"/>
    <w:rsid w:val="00A75BE6"/>
    <w:rsid w:val="00A77E8D"/>
    <w:rsid w:val="00AA1429"/>
    <w:rsid w:val="00AD0B95"/>
    <w:rsid w:val="00AD30AF"/>
    <w:rsid w:val="00AE5F3E"/>
    <w:rsid w:val="00B01B93"/>
    <w:rsid w:val="00B71247"/>
    <w:rsid w:val="00B814F3"/>
    <w:rsid w:val="00BE75D3"/>
    <w:rsid w:val="00C416BF"/>
    <w:rsid w:val="00C63C40"/>
    <w:rsid w:val="00C9775B"/>
    <w:rsid w:val="00CD275C"/>
    <w:rsid w:val="00D109A9"/>
    <w:rsid w:val="00D350DE"/>
    <w:rsid w:val="00D47298"/>
    <w:rsid w:val="00D877F4"/>
    <w:rsid w:val="00DE48F3"/>
    <w:rsid w:val="00F343A1"/>
    <w:rsid w:val="00F674D6"/>
    <w:rsid w:val="00F92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D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D3"/>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14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814F3"/>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AD30AF"/>
    <w:rPr>
      <w:color w:val="0000FF" w:themeColor="hyperlink"/>
      <w:u w:val="single"/>
    </w:rPr>
  </w:style>
  <w:style w:type="character" w:styleId="Hipervnculovisitado">
    <w:name w:val="FollowedHyperlink"/>
    <w:basedOn w:val="Fuentedeprrafopredeter"/>
    <w:uiPriority w:val="99"/>
    <w:semiHidden/>
    <w:unhideWhenUsed/>
    <w:rsid w:val="00B01B93"/>
    <w:rPr>
      <w:color w:val="800080" w:themeColor="followedHyperlink"/>
      <w:u w:val="single"/>
    </w:rPr>
  </w:style>
  <w:style w:type="character" w:customStyle="1" w:styleId="apple-style-span">
    <w:name w:val="apple-style-span"/>
    <w:basedOn w:val="Fuentedeprrafopredeter"/>
    <w:rsid w:val="0028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me.org/" TargetMode="External"/><Relationship Id="rId3" Type="http://schemas.openxmlformats.org/officeDocument/2006/relationships/settings" Target="settings.xml"/><Relationship Id="rId7" Type="http://schemas.openxmlformats.org/officeDocument/2006/relationships/hyperlink" Target="http://www.icmj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me.org/urmespanol.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evistasaludbosque@unbosque.edu.co" TargetMode="External"/><Relationship Id="rId4" Type="http://schemas.openxmlformats.org/officeDocument/2006/relationships/webSettings" Target="webSettings.xml"/><Relationship Id="rId9" Type="http://schemas.openxmlformats.org/officeDocument/2006/relationships/hyperlink" Target="http://www.wame.org/conflict-of-interest-in-peer-reviewed-medical-journa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4057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Usuario de Microsoft Office</cp:lastModifiedBy>
  <cp:revision>2</cp:revision>
  <dcterms:created xsi:type="dcterms:W3CDTF">2021-04-21T22:44:00Z</dcterms:created>
  <dcterms:modified xsi:type="dcterms:W3CDTF">2021-04-21T22:44:00Z</dcterms:modified>
</cp:coreProperties>
</file>